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1" w:rsidRDefault="00C21F51" w:rsidP="00DC5D49">
      <w:pPr>
        <w:pStyle w:val="a3"/>
        <w:widowControl/>
        <w:pBdr>
          <w:bottom w:val="single" w:sz="12" w:space="0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Уважаемый (</w:t>
      </w:r>
      <w:proofErr w:type="spellStart"/>
      <w:r>
        <w:rPr>
          <w:b/>
          <w:sz w:val="24"/>
        </w:rPr>
        <w:t>ая</w:t>
      </w:r>
      <w:proofErr w:type="spellEnd"/>
      <w:r>
        <w:rPr>
          <w:b/>
          <w:sz w:val="24"/>
        </w:rPr>
        <w:t>) коллега</w:t>
      </w:r>
    </w:p>
    <w:p w:rsidR="00EC03D5" w:rsidRPr="006A59BD" w:rsidRDefault="00EC03D5" w:rsidP="00DC5D49">
      <w:pPr>
        <w:pStyle w:val="a3"/>
        <w:widowControl/>
        <w:pBdr>
          <w:bottom w:val="single" w:sz="12" w:space="0" w:color="auto"/>
        </w:pBdr>
        <w:spacing w:after="0"/>
        <w:jc w:val="center"/>
        <w:rPr>
          <w:b/>
          <w:sz w:val="16"/>
          <w:szCs w:val="16"/>
        </w:rPr>
      </w:pPr>
    </w:p>
    <w:p w:rsidR="00EC03D5" w:rsidRPr="00FB00C0" w:rsidRDefault="00EC03D5">
      <w:pPr>
        <w:pStyle w:val="a3"/>
        <w:widowControl/>
        <w:spacing w:after="0"/>
        <w:jc w:val="both"/>
        <w:rPr>
          <w:b/>
          <w:sz w:val="10"/>
          <w:szCs w:val="10"/>
        </w:rPr>
      </w:pPr>
    </w:p>
    <w:p w:rsidR="00C21F51" w:rsidRDefault="00C21F51" w:rsidP="00606621">
      <w:pPr>
        <w:ind w:firstLine="426"/>
        <w:jc w:val="both"/>
      </w:pPr>
      <w:r>
        <w:t>Приглашаем Вас</w:t>
      </w:r>
      <w:r w:rsidR="000C16F4">
        <w:t>,</w:t>
      </w:r>
      <w:r>
        <w:t xml:space="preserve"> принять участие в рабо</w:t>
      </w:r>
      <w:r w:rsidR="007C3D8D">
        <w:t>те</w:t>
      </w:r>
      <w:r w:rsidR="00004DB5">
        <w:t xml:space="preserve"> </w:t>
      </w:r>
      <w:r w:rsidR="0071549F">
        <w:rPr>
          <w:lang w:val="en-US"/>
        </w:rPr>
        <w:t>X</w:t>
      </w:r>
      <w:r w:rsidR="0087048F">
        <w:rPr>
          <w:lang w:val="en-US"/>
        </w:rPr>
        <w:t>X</w:t>
      </w:r>
      <w:r w:rsidR="00A11E7E">
        <w:rPr>
          <w:lang w:val="en-US"/>
        </w:rPr>
        <w:t>V</w:t>
      </w:r>
      <w:r w:rsidR="004321D4">
        <w:rPr>
          <w:lang w:val="en-US"/>
        </w:rPr>
        <w:t>I</w:t>
      </w:r>
      <w:r w:rsidR="006D6765">
        <w:rPr>
          <w:lang w:val="en-US"/>
        </w:rPr>
        <w:t>I</w:t>
      </w:r>
      <w:r>
        <w:t xml:space="preserve"> международной научно-технической конф</w:t>
      </w:r>
      <w:r>
        <w:t>е</w:t>
      </w:r>
      <w:r>
        <w:t>ренции</w:t>
      </w:r>
    </w:p>
    <w:p w:rsidR="0078633C" w:rsidRDefault="00C21F51">
      <w:pPr>
        <w:jc w:val="center"/>
      </w:pPr>
      <w:r>
        <w:rPr>
          <w:b/>
        </w:rPr>
        <w:t>«МАШИНОСТРОЕНИЕ И ТЕХНОСФЕРА</w:t>
      </w:r>
    </w:p>
    <w:p w:rsidR="00C21F51" w:rsidRDefault="00C21F51">
      <w:pPr>
        <w:jc w:val="center"/>
      </w:pPr>
      <w:r>
        <w:rPr>
          <w:b/>
        </w:rPr>
        <w:t>XXI ВЕКА»</w:t>
      </w:r>
      <w:r>
        <w:t>,</w:t>
      </w:r>
    </w:p>
    <w:p w:rsidR="00C21F51" w:rsidRDefault="0088207F">
      <w:pPr>
        <w:jc w:val="both"/>
      </w:pPr>
      <w:proofErr w:type="gramStart"/>
      <w:r>
        <w:t>которая</w:t>
      </w:r>
      <w:proofErr w:type="gramEnd"/>
      <w:r>
        <w:t xml:space="preserve"> состоитс</w:t>
      </w:r>
      <w:r w:rsidR="006D6765">
        <w:t xml:space="preserve">я с </w:t>
      </w:r>
      <w:r w:rsidR="006D6765" w:rsidRPr="006D6765">
        <w:t>14</w:t>
      </w:r>
      <w:r w:rsidR="0071549F">
        <w:t xml:space="preserve"> по </w:t>
      </w:r>
      <w:r w:rsidR="006D6765">
        <w:t>2</w:t>
      </w:r>
      <w:r w:rsidR="006D6765" w:rsidRPr="006D6765">
        <w:t>0</w:t>
      </w:r>
      <w:r w:rsidR="00C21F51">
        <w:t xml:space="preserve"> сент</w:t>
      </w:r>
      <w:r w:rsidR="006D6765">
        <w:t>ября 20</w:t>
      </w:r>
      <w:r w:rsidR="006D6765" w:rsidRPr="006D6765">
        <w:t>20</w:t>
      </w:r>
      <w:r w:rsidR="00C21F51">
        <w:t xml:space="preserve"> г</w:t>
      </w:r>
      <w:r w:rsidR="0078633C">
        <w:t>ода</w:t>
      </w:r>
      <w:r w:rsidR="00C21F51">
        <w:t xml:space="preserve"> в </w:t>
      </w:r>
      <w:r w:rsidR="00B0137A">
        <w:t>б</w:t>
      </w:r>
      <w:r w:rsidR="002E303A">
        <w:t xml:space="preserve">ухте </w:t>
      </w:r>
      <w:proofErr w:type="spellStart"/>
      <w:r w:rsidR="002E303A">
        <w:t>Ласпи</w:t>
      </w:r>
      <w:proofErr w:type="spellEnd"/>
      <w:r w:rsidR="002E303A">
        <w:t>, расположенной  на Южном берегу Крыма.</w:t>
      </w:r>
    </w:p>
    <w:p w:rsidR="00981D3E" w:rsidRDefault="00C21F51" w:rsidP="00606621">
      <w:pPr>
        <w:ind w:firstLine="426"/>
        <w:jc w:val="both"/>
      </w:pPr>
      <w:r w:rsidRPr="00EC03D5">
        <w:rPr>
          <w:b/>
        </w:rPr>
        <w:t>Заезд</w:t>
      </w:r>
      <w:r w:rsidR="006D6765" w:rsidRPr="00EC03D5">
        <w:rPr>
          <w:b/>
        </w:rPr>
        <w:t xml:space="preserve"> участников</w:t>
      </w:r>
      <w:r w:rsidR="006D6765">
        <w:t xml:space="preserve"> </w:t>
      </w:r>
      <w:r w:rsidR="00EC03D5">
        <w:t xml:space="preserve">конференции </w:t>
      </w:r>
      <w:r w:rsidR="006D6765">
        <w:t xml:space="preserve">– </w:t>
      </w:r>
      <w:r w:rsidR="006D6765" w:rsidRPr="006D6765">
        <w:t>14</w:t>
      </w:r>
      <w:r>
        <w:t xml:space="preserve"> сентября, </w:t>
      </w:r>
      <w:r w:rsidRPr="009900BC">
        <w:rPr>
          <w:b/>
        </w:rPr>
        <w:t>выезд</w:t>
      </w:r>
      <w:r w:rsidR="002C7C19" w:rsidRPr="009900BC">
        <w:t xml:space="preserve"> </w:t>
      </w:r>
      <w:r w:rsidR="009900BC">
        <w:t xml:space="preserve">- </w:t>
      </w:r>
      <w:r w:rsidR="006D6765">
        <w:t>2</w:t>
      </w:r>
      <w:r w:rsidR="006D6765" w:rsidRPr="006D6765">
        <w:t>0</w:t>
      </w:r>
      <w:r w:rsidRPr="00E640E6">
        <w:t xml:space="preserve"> </w:t>
      </w:r>
      <w:r>
        <w:t>сентября</w:t>
      </w:r>
      <w:r w:rsidR="004F0357">
        <w:t xml:space="preserve"> 2020</w:t>
      </w:r>
      <w:r w:rsidR="00EA1F94">
        <w:t xml:space="preserve"> г.</w:t>
      </w:r>
    </w:p>
    <w:p w:rsidR="00C21F51" w:rsidRDefault="00C21F51" w:rsidP="00606621">
      <w:pPr>
        <w:ind w:firstLine="426"/>
        <w:jc w:val="both"/>
      </w:pPr>
      <w:r>
        <w:t>Регистрация участников конференции будет производиться по адресу:</w:t>
      </w:r>
    </w:p>
    <w:p w:rsidR="00965BED" w:rsidRDefault="003C1942" w:rsidP="00606621">
      <w:pPr>
        <w:ind w:firstLine="426"/>
        <w:jc w:val="both"/>
      </w:pPr>
      <w:r>
        <w:t xml:space="preserve">Крым, Севастопольская зона ЮБК, </w:t>
      </w:r>
      <w:r w:rsidR="00965BED">
        <w:t xml:space="preserve">Бухта </w:t>
      </w:r>
      <w:proofErr w:type="spellStart"/>
      <w:r w:rsidR="00965BED">
        <w:t>Ласпи</w:t>
      </w:r>
      <w:proofErr w:type="spellEnd"/>
      <w:r w:rsidR="00965BED">
        <w:t xml:space="preserve">, </w:t>
      </w:r>
      <w:r w:rsidR="00B0137A">
        <w:t>п</w:t>
      </w:r>
      <w:r w:rsidR="00965BED">
        <w:t>ансионат «Изумруд».</w:t>
      </w:r>
    </w:p>
    <w:p w:rsidR="00F93C52" w:rsidRDefault="00283323" w:rsidP="00606621">
      <w:pPr>
        <w:ind w:firstLine="426"/>
        <w:jc w:val="both"/>
      </w:pPr>
      <w:r w:rsidRPr="003C1942">
        <w:t xml:space="preserve">Регистрация </w:t>
      </w:r>
      <w:r w:rsidR="004321D4" w:rsidRPr="003C1942">
        <w:t xml:space="preserve">будет проводиться </w:t>
      </w:r>
      <w:r w:rsidRPr="003C1942">
        <w:t xml:space="preserve">в </w:t>
      </w:r>
      <w:r w:rsidR="00F93C52" w:rsidRPr="003C1942">
        <w:t>вес</w:t>
      </w:r>
      <w:r w:rsidRPr="003C1942">
        <w:t>тибюле</w:t>
      </w:r>
      <w:r w:rsidR="003C1942" w:rsidRPr="003C1942">
        <w:t xml:space="preserve"> пансионата «Изумруд», связь по тел.: +7 978 1369454, который действует в период проведения конференции.</w:t>
      </w:r>
    </w:p>
    <w:p w:rsidR="00B52283" w:rsidRDefault="00F93C52" w:rsidP="00606621">
      <w:pPr>
        <w:ind w:firstLine="426"/>
        <w:jc w:val="both"/>
      </w:pPr>
      <w:r w:rsidRPr="00B52283">
        <w:t xml:space="preserve">Проезд от </w:t>
      </w:r>
      <w:r w:rsidR="00EC6F57">
        <w:t>а</w:t>
      </w:r>
      <w:r w:rsidR="00B52283" w:rsidRPr="00B52283">
        <w:t xml:space="preserve">втовокзала </w:t>
      </w:r>
      <w:r w:rsidR="00491D4A" w:rsidRPr="00B0137A">
        <w:t>г.</w:t>
      </w:r>
      <w:r w:rsidR="00B0137A">
        <w:t xml:space="preserve"> </w:t>
      </w:r>
      <w:r w:rsidR="00B52283" w:rsidRPr="00B52283">
        <w:t>Севастополя выполн</w:t>
      </w:r>
      <w:r w:rsidR="00B52283" w:rsidRPr="00B52283">
        <w:t>я</w:t>
      </w:r>
      <w:r w:rsidR="00B52283" w:rsidRPr="00B52283">
        <w:t>ется на автобусе маршрута Севастополь – Ялта до остановки «</w:t>
      </w:r>
      <w:proofErr w:type="spellStart"/>
      <w:r w:rsidR="00B52283" w:rsidRPr="00B52283">
        <w:t>Ласпи</w:t>
      </w:r>
      <w:proofErr w:type="spellEnd"/>
      <w:r w:rsidR="00B52283" w:rsidRPr="00B52283">
        <w:t xml:space="preserve">», </w:t>
      </w:r>
      <w:r w:rsidR="00B52283" w:rsidRPr="00B52283">
        <w:rPr>
          <w:shd w:val="clear" w:color="auto" w:fill="FFFFFF"/>
        </w:rPr>
        <w:t>расположенной на Южноб</w:t>
      </w:r>
      <w:r w:rsidR="00B52283" w:rsidRPr="00B52283">
        <w:rPr>
          <w:shd w:val="clear" w:color="auto" w:fill="FFFFFF"/>
        </w:rPr>
        <w:t>е</w:t>
      </w:r>
      <w:r w:rsidR="00B52283" w:rsidRPr="00B52283">
        <w:rPr>
          <w:shd w:val="clear" w:color="auto" w:fill="FFFFFF"/>
        </w:rPr>
        <w:t>режном шоссе</w:t>
      </w:r>
      <w:r w:rsidR="00EC6F57">
        <w:rPr>
          <w:shd w:val="clear" w:color="auto" w:fill="FFFFFF"/>
        </w:rPr>
        <w:t xml:space="preserve"> трассы</w:t>
      </w:r>
      <w:r w:rsidR="00B52283" w:rsidRPr="00B52283">
        <w:t xml:space="preserve">. </w:t>
      </w:r>
      <w:r w:rsidR="00B52283" w:rsidRPr="00352FC0">
        <w:t xml:space="preserve">Автобусная остановка </w:t>
      </w:r>
      <w:r w:rsidR="00B52283">
        <w:t>«</w:t>
      </w:r>
      <w:proofErr w:type="spellStart"/>
      <w:r w:rsidR="00B52283">
        <w:t>Ласпи</w:t>
      </w:r>
      <w:proofErr w:type="spellEnd"/>
      <w:r w:rsidR="00B52283">
        <w:t>» находится на 33-м</w:t>
      </w:r>
      <w:r w:rsidR="00B52283" w:rsidRPr="00352FC0">
        <w:t xml:space="preserve"> кило</w:t>
      </w:r>
      <w:r w:rsidR="00B52283">
        <w:t>метре трассы между Севастополем и Ялтой</w:t>
      </w:r>
      <w:r w:rsidR="00B52283" w:rsidRPr="00352FC0">
        <w:t>.</w:t>
      </w:r>
      <w:r w:rsidR="00B52283">
        <w:t xml:space="preserve"> </w:t>
      </w:r>
      <w:r w:rsidR="00B52283" w:rsidRPr="00352FC0">
        <w:t>Из Севастополя до остано</w:t>
      </w:r>
      <w:r w:rsidR="00B52283" w:rsidRPr="00352FC0">
        <w:t>в</w:t>
      </w:r>
      <w:r w:rsidR="00B52283" w:rsidRPr="00352FC0">
        <w:t>ки «</w:t>
      </w:r>
      <w:proofErr w:type="spellStart"/>
      <w:r w:rsidR="00B52283" w:rsidRPr="00352FC0">
        <w:t>Ласпи</w:t>
      </w:r>
      <w:proofErr w:type="spellEnd"/>
      <w:r w:rsidR="00B52283" w:rsidRPr="00352FC0">
        <w:t>» время в пути займет 42 минуты. Если ехать из Ялты, то дорога составит 50 минут.</w:t>
      </w:r>
      <w:r w:rsidR="00EC03D5">
        <w:t xml:space="preserve"> </w:t>
      </w:r>
      <w:r w:rsidR="00EC03D5" w:rsidRPr="00352FC0">
        <w:t>Инте</w:t>
      </w:r>
      <w:r w:rsidR="00EC03D5" w:rsidRPr="00352FC0">
        <w:t>р</w:t>
      </w:r>
      <w:r w:rsidR="00EC03D5" w:rsidRPr="00352FC0">
        <w:t xml:space="preserve">вал движения </w:t>
      </w:r>
      <w:r w:rsidR="00EC03D5">
        <w:t xml:space="preserve">автобусов </w:t>
      </w:r>
      <w:r w:rsidR="00EC03D5" w:rsidRPr="00352FC0">
        <w:t>составляет около 30 минут.</w:t>
      </w:r>
      <w:r w:rsidR="00EC03D5">
        <w:t xml:space="preserve"> Для информации, в Севастополе, автовокзал нах</w:t>
      </w:r>
      <w:r w:rsidR="00EC03D5">
        <w:t>о</w:t>
      </w:r>
      <w:r w:rsidR="00EC03D5">
        <w:t>дится возле железнодорожного вокзала.</w:t>
      </w:r>
    </w:p>
    <w:p w:rsidR="00EC03D5" w:rsidRPr="00B52283" w:rsidRDefault="00EC03D5" w:rsidP="00606621">
      <w:pPr>
        <w:ind w:firstLine="426"/>
        <w:jc w:val="both"/>
      </w:pPr>
      <w:r>
        <w:t xml:space="preserve">Заранее, за </w:t>
      </w:r>
      <w:r w:rsidR="00491D4A" w:rsidRPr="00B0137A">
        <w:t>4</w:t>
      </w:r>
      <w:r w:rsidRPr="00B0137A">
        <w:t>0</w:t>
      </w:r>
      <w:r w:rsidR="00491D4A" w:rsidRPr="00B0137A">
        <w:t>-50</w:t>
      </w:r>
      <w:r>
        <w:t xml:space="preserve"> минут до прибытия на ост</w:t>
      </w:r>
      <w:r>
        <w:t>а</w:t>
      </w:r>
      <w:r>
        <w:t>новку «</w:t>
      </w:r>
      <w:proofErr w:type="spellStart"/>
      <w:r>
        <w:t>Ласпи</w:t>
      </w:r>
      <w:proofErr w:type="spellEnd"/>
      <w:r>
        <w:t>», Вам необходимо позвонить в оргк</w:t>
      </w:r>
      <w:r>
        <w:t>о</w:t>
      </w:r>
      <w:r>
        <w:t>митет о Вашем приезде. За Вами приедет микроа</w:t>
      </w:r>
      <w:r>
        <w:t>в</w:t>
      </w:r>
      <w:r>
        <w:t>тобус и доставит Вас от остановки «</w:t>
      </w:r>
      <w:proofErr w:type="spellStart"/>
      <w:r>
        <w:t>Ласпи</w:t>
      </w:r>
      <w:proofErr w:type="spellEnd"/>
      <w:r>
        <w:t xml:space="preserve">» в </w:t>
      </w:r>
      <w:r w:rsidR="00B0137A">
        <w:t>п</w:t>
      </w:r>
      <w:r>
        <w:t>анс</w:t>
      </w:r>
      <w:r>
        <w:t>и</w:t>
      </w:r>
      <w:r>
        <w:t>онат «Изумруд», и затем при выезде назад к ост</w:t>
      </w:r>
      <w:r>
        <w:t>а</w:t>
      </w:r>
      <w:r>
        <w:t>новке «</w:t>
      </w:r>
      <w:proofErr w:type="spellStart"/>
      <w:r>
        <w:t>Ласпи</w:t>
      </w:r>
      <w:proofErr w:type="spellEnd"/>
      <w:r>
        <w:t>».</w:t>
      </w:r>
    </w:p>
    <w:p w:rsidR="00C21F51" w:rsidRPr="00B52283" w:rsidRDefault="00C21F51" w:rsidP="00606621">
      <w:pPr>
        <w:ind w:firstLine="426"/>
        <w:jc w:val="both"/>
      </w:pPr>
      <w:r w:rsidRPr="00B52283">
        <w:t>Пленарное заседание конференции состоит</w:t>
      </w:r>
      <w:r w:rsidR="006D6765" w:rsidRPr="00B52283">
        <w:t>ся 15 сентября 2020</w:t>
      </w:r>
      <w:r w:rsidRPr="00B52283">
        <w:t xml:space="preserve"> года </w:t>
      </w:r>
      <w:r w:rsidR="0071549F" w:rsidRPr="00B52283">
        <w:t>в 10.</w:t>
      </w:r>
      <w:r w:rsidR="0071549F" w:rsidRPr="00B0137A">
        <w:t>00 часов</w:t>
      </w:r>
      <w:r w:rsidR="0071549F" w:rsidRPr="00B52283">
        <w:t xml:space="preserve"> </w:t>
      </w:r>
      <w:r w:rsidR="00441293" w:rsidRPr="00B52283">
        <w:t xml:space="preserve">в </w:t>
      </w:r>
      <w:r w:rsidR="00B0137A">
        <w:t>б</w:t>
      </w:r>
      <w:r w:rsidR="00441293" w:rsidRPr="00B52283">
        <w:t xml:space="preserve">ольшом зале </w:t>
      </w:r>
      <w:r w:rsidR="00B0137A">
        <w:t>п</w:t>
      </w:r>
      <w:r w:rsidR="003C1942" w:rsidRPr="00B52283">
        <w:t>ансионата «Изумруд»</w:t>
      </w:r>
      <w:r w:rsidRPr="00B52283">
        <w:t>. Работа секционных засе</w:t>
      </w:r>
      <w:r w:rsidR="0088207F" w:rsidRPr="00B52283">
        <w:t>д</w:t>
      </w:r>
      <w:r w:rsidR="0088207F" w:rsidRPr="00B52283">
        <w:t>а</w:t>
      </w:r>
      <w:r w:rsidR="0088207F" w:rsidRPr="00B52283">
        <w:t>ний начнет</w:t>
      </w:r>
      <w:r w:rsidR="006D6765" w:rsidRPr="00B52283">
        <w:t>ся 16 сентября 2020</w:t>
      </w:r>
      <w:r w:rsidRPr="00B52283">
        <w:t xml:space="preserve"> года </w:t>
      </w:r>
      <w:r w:rsidR="003C1942" w:rsidRPr="00B52283">
        <w:t xml:space="preserve">в 10.00 часов </w:t>
      </w:r>
      <w:r w:rsidRPr="00B52283">
        <w:t>в аудито</w:t>
      </w:r>
      <w:r w:rsidR="00441293" w:rsidRPr="00B52283">
        <w:t xml:space="preserve">риях </w:t>
      </w:r>
      <w:r w:rsidR="00B0137A">
        <w:t>п</w:t>
      </w:r>
      <w:r w:rsidR="003C1942" w:rsidRPr="00B52283">
        <w:t>ансионата «Изумруд»</w:t>
      </w:r>
      <w:r w:rsidR="00A31A58" w:rsidRPr="00B52283">
        <w:t>.</w:t>
      </w:r>
    </w:p>
    <w:p w:rsidR="00C21F51" w:rsidRPr="006A4805" w:rsidRDefault="00C21F51" w:rsidP="00606621">
      <w:pPr>
        <w:ind w:firstLine="426"/>
        <w:jc w:val="both"/>
      </w:pPr>
      <w:r w:rsidRPr="00B52283">
        <w:t>Проживание участников конференции</w:t>
      </w:r>
      <w:r w:rsidRPr="006A4805">
        <w:t xml:space="preserve"> план</w:t>
      </w:r>
      <w:r w:rsidRPr="006A4805">
        <w:t>и</w:t>
      </w:r>
      <w:r w:rsidRPr="006A4805">
        <w:t xml:space="preserve">руется в </w:t>
      </w:r>
      <w:r w:rsidR="00B0137A">
        <w:t>п</w:t>
      </w:r>
      <w:r w:rsidR="006A4805" w:rsidRPr="006A4805">
        <w:t xml:space="preserve">ансионате «Изумруд» </w:t>
      </w:r>
      <w:r w:rsidR="00B0137A">
        <w:t>б</w:t>
      </w:r>
      <w:r w:rsidR="006A4805" w:rsidRPr="006A4805">
        <w:t xml:space="preserve">ухты </w:t>
      </w:r>
      <w:proofErr w:type="spellStart"/>
      <w:r w:rsidR="006A4805" w:rsidRPr="006A4805">
        <w:t>Ласпи</w:t>
      </w:r>
      <w:proofErr w:type="spellEnd"/>
      <w:r w:rsidRPr="006A4805">
        <w:t>.</w:t>
      </w:r>
    </w:p>
    <w:p w:rsidR="00C21F51" w:rsidRPr="007270C8" w:rsidRDefault="00C21F51" w:rsidP="00606621">
      <w:pPr>
        <w:ind w:firstLine="426"/>
        <w:jc w:val="both"/>
      </w:pPr>
      <w:r w:rsidRPr="006A4805">
        <w:rPr>
          <w:b/>
          <w:u w:val="single"/>
        </w:rPr>
        <w:lastRenderedPageBreak/>
        <w:t>Жилье</w:t>
      </w:r>
      <w:r w:rsidRPr="006A4805">
        <w:t xml:space="preserve"> </w:t>
      </w:r>
      <w:r w:rsidRPr="006A4805">
        <w:rPr>
          <w:u w:val="single"/>
        </w:rPr>
        <w:t>участникам конференции предоставл</w:t>
      </w:r>
      <w:r w:rsidRPr="006A4805">
        <w:rPr>
          <w:u w:val="single"/>
        </w:rPr>
        <w:t>я</w:t>
      </w:r>
      <w:r w:rsidRPr="006A4805">
        <w:rPr>
          <w:u w:val="single"/>
        </w:rPr>
        <w:t>ется</w:t>
      </w:r>
      <w:r>
        <w:rPr>
          <w:u w:val="single"/>
        </w:rPr>
        <w:t xml:space="preserve"> только в день заезда.</w:t>
      </w:r>
      <w:r>
        <w:t xml:space="preserve"> О необходимости </w:t>
      </w:r>
      <w:r w:rsidRPr="00B52283">
        <w:t>пред</w:t>
      </w:r>
      <w:r w:rsidRPr="00B52283">
        <w:t>о</w:t>
      </w:r>
      <w:r w:rsidRPr="00B52283">
        <w:t xml:space="preserve">ставления места в </w:t>
      </w:r>
      <w:r w:rsidR="00B0137A">
        <w:t>п</w:t>
      </w:r>
      <w:r w:rsidR="006A4805" w:rsidRPr="00B52283">
        <w:t xml:space="preserve">ансионате «Изумруд» </w:t>
      </w:r>
      <w:r w:rsidRPr="00B52283">
        <w:t xml:space="preserve"> просим известить оргкомитет конференции до 1</w:t>
      </w:r>
      <w:r>
        <w:t xml:space="preserve"> сентяб</w:t>
      </w:r>
      <w:r w:rsidR="0088207F">
        <w:t>ря</w:t>
      </w:r>
      <w:r w:rsidR="006D6765">
        <w:t xml:space="preserve"> 20</w:t>
      </w:r>
      <w:r w:rsidR="006D6765" w:rsidRPr="006A4805">
        <w:t>20</w:t>
      </w:r>
      <w:r w:rsidR="00DF122C">
        <w:t xml:space="preserve"> года по </w:t>
      </w:r>
      <w:r w:rsidR="00DF122C">
        <w:rPr>
          <w:lang w:val="en-US"/>
        </w:rPr>
        <w:t>E</w:t>
      </w:r>
      <w:r w:rsidR="00DF122C" w:rsidRPr="00DF122C">
        <w:t>-</w:t>
      </w:r>
      <w:r w:rsidR="00DF122C" w:rsidRPr="007270C8">
        <w:rPr>
          <w:lang w:val="en-US"/>
        </w:rPr>
        <w:t>mail</w:t>
      </w:r>
      <w:r w:rsidR="00DF122C" w:rsidRPr="007270C8">
        <w:t xml:space="preserve">: </w:t>
      </w:r>
      <w:hyperlink r:id="rId6" w:history="1">
        <w:r w:rsidR="007270C8" w:rsidRPr="007270C8">
          <w:rPr>
            <w:rStyle w:val="a6"/>
            <w:b/>
            <w:lang w:val="en-US"/>
          </w:rPr>
          <w:t>tm</w:t>
        </w:r>
        <w:r w:rsidR="007270C8" w:rsidRPr="007270C8">
          <w:rPr>
            <w:rStyle w:val="a6"/>
            <w:b/>
          </w:rPr>
          <w:t>@</w:t>
        </w:r>
        <w:proofErr w:type="spellStart"/>
        <w:r w:rsidR="007270C8" w:rsidRPr="007270C8">
          <w:rPr>
            <w:rStyle w:val="a6"/>
            <w:b/>
            <w:lang w:val="en-US"/>
          </w:rPr>
          <w:t>fimm</w:t>
        </w:r>
        <w:proofErr w:type="spellEnd"/>
        <w:r w:rsidR="007270C8" w:rsidRPr="007270C8">
          <w:rPr>
            <w:rStyle w:val="a6"/>
            <w:b/>
          </w:rPr>
          <w:t>.</w:t>
        </w:r>
        <w:proofErr w:type="spellStart"/>
        <w:r w:rsidR="007270C8" w:rsidRPr="007270C8">
          <w:rPr>
            <w:rStyle w:val="a6"/>
            <w:b/>
            <w:lang w:val="en-US"/>
          </w:rPr>
          <w:t>donntu</w:t>
        </w:r>
        <w:proofErr w:type="spellEnd"/>
        <w:r w:rsidR="007270C8" w:rsidRPr="007270C8">
          <w:rPr>
            <w:rStyle w:val="a6"/>
            <w:b/>
          </w:rPr>
          <w:t>.</w:t>
        </w:r>
        <w:r w:rsidR="007270C8" w:rsidRPr="007270C8">
          <w:rPr>
            <w:rStyle w:val="a6"/>
            <w:b/>
            <w:lang w:val="en-US"/>
          </w:rPr>
          <w:t>org</w:t>
        </w:r>
      </w:hyperlink>
      <w:r w:rsidR="00DF122C" w:rsidRPr="007270C8">
        <w:t xml:space="preserve"> </w:t>
      </w:r>
    </w:p>
    <w:p w:rsidR="00C21F51" w:rsidRDefault="007E67A1" w:rsidP="00606621">
      <w:pPr>
        <w:ind w:firstLine="426"/>
        <w:jc w:val="both"/>
      </w:pPr>
      <w:r w:rsidRPr="00EC03D5">
        <w:rPr>
          <w:b/>
        </w:rPr>
        <w:t>Электронный вариант материалов</w:t>
      </w:r>
      <w:r w:rsidR="00C21F51" w:rsidRPr="00EC03D5">
        <w:rPr>
          <w:b/>
        </w:rPr>
        <w:t xml:space="preserve"> трудов</w:t>
      </w:r>
      <w:r w:rsidR="00C21F51">
        <w:t xml:space="preserve"> конференции и программа будут выданы при рег</w:t>
      </w:r>
      <w:r w:rsidR="00C21F51">
        <w:t>и</w:t>
      </w:r>
      <w:r w:rsidR="006A4805">
        <w:t>страции на месте проведения конференции</w:t>
      </w:r>
      <w:r w:rsidR="00C21F51">
        <w:t>.</w:t>
      </w:r>
    </w:p>
    <w:p w:rsidR="00C21F51" w:rsidRDefault="00C21F51" w:rsidP="00606621">
      <w:pPr>
        <w:ind w:firstLine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Билеты на обратный проезд просим прио</w:t>
      </w:r>
      <w:r>
        <w:rPr>
          <w:b/>
          <w:bCs/>
          <w:u w:val="single"/>
        </w:rPr>
        <w:t>б</w:t>
      </w:r>
      <w:r>
        <w:rPr>
          <w:b/>
          <w:bCs/>
          <w:u w:val="single"/>
        </w:rPr>
        <w:t>рести заблаговременно.</w:t>
      </w:r>
    </w:p>
    <w:p w:rsidR="00981D3E" w:rsidRPr="00FB00C0" w:rsidRDefault="00981D3E">
      <w:pPr>
        <w:jc w:val="both"/>
        <w:rPr>
          <w:sz w:val="10"/>
          <w:szCs w:val="10"/>
        </w:rPr>
      </w:pPr>
    </w:p>
    <w:p w:rsidR="00B2083C" w:rsidRDefault="00B2083C" w:rsidP="00B2083C">
      <w:pPr>
        <w:pStyle w:val="a5"/>
        <w:jc w:val="center"/>
        <w:rPr>
          <w:b/>
          <w:bCs/>
          <w:sz w:val="18"/>
          <w:szCs w:val="18"/>
          <w:u w:val="single"/>
        </w:rPr>
      </w:pPr>
      <w:r w:rsidRPr="00445E22">
        <w:rPr>
          <w:b/>
          <w:bCs/>
          <w:sz w:val="18"/>
          <w:szCs w:val="18"/>
          <w:u w:val="single"/>
        </w:rPr>
        <w:t>МЕ</w:t>
      </w:r>
      <w:r>
        <w:rPr>
          <w:b/>
          <w:bCs/>
          <w:sz w:val="18"/>
          <w:szCs w:val="18"/>
          <w:u w:val="single"/>
        </w:rPr>
        <w:t>СТО  ПРОВЕДЕНИЯ  КОНФЕРЕНЦИИ,</w:t>
      </w:r>
    </w:p>
    <w:p w:rsidR="00B2083C" w:rsidRDefault="00B2083C" w:rsidP="00B2083C">
      <w:pPr>
        <w:pStyle w:val="a5"/>
        <w:jc w:val="center"/>
        <w:rPr>
          <w:b/>
          <w:bCs/>
          <w:sz w:val="18"/>
          <w:szCs w:val="18"/>
          <w:u w:val="single"/>
        </w:rPr>
      </w:pPr>
      <w:r w:rsidRPr="00445E22">
        <w:rPr>
          <w:b/>
          <w:bCs/>
          <w:sz w:val="18"/>
          <w:szCs w:val="18"/>
          <w:u w:val="single"/>
        </w:rPr>
        <w:t xml:space="preserve">КУЛЬТУРНАЯ </w:t>
      </w:r>
      <w:r>
        <w:rPr>
          <w:b/>
          <w:bCs/>
          <w:sz w:val="18"/>
          <w:szCs w:val="18"/>
          <w:u w:val="single"/>
        </w:rPr>
        <w:t xml:space="preserve"> </w:t>
      </w:r>
      <w:r w:rsidRPr="00445E22">
        <w:rPr>
          <w:b/>
          <w:bCs/>
          <w:sz w:val="18"/>
          <w:szCs w:val="18"/>
          <w:u w:val="single"/>
        </w:rPr>
        <w:t>ПРОГРАММА</w:t>
      </w:r>
      <w:r>
        <w:rPr>
          <w:b/>
          <w:bCs/>
          <w:sz w:val="18"/>
          <w:szCs w:val="18"/>
          <w:u w:val="single"/>
        </w:rPr>
        <w:t xml:space="preserve">  И  ИНФОРМАЦИЯ</w:t>
      </w:r>
    </w:p>
    <w:p w:rsidR="002E303A" w:rsidRPr="00490183" w:rsidRDefault="00B2083C" w:rsidP="00606621">
      <w:pPr>
        <w:ind w:firstLine="426"/>
        <w:jc w:val="both"/>
        <w:rPr>
          <w:color w:val="222222"/>
          <w:shd w:val="clear" w:color="auto" w:fill="FFFFFF"/>
        </w:rPr>
      </w:pPr>
      <w:r w:rsidRPr="00B2083C">
        <w:rPr>
          <w:bCs/>
        </w:rPr>
        <w:t xml:space="preserve">Планируемое место проведения конференции </w:t>
      </w:r>
      <w:r>
        <w:rPr>
          <w:bCs/>
        </w:rPr>
        <w:t xml:space="preserve">- </w:t>
      </w:r>
      <w:r w:rsidR="00B0137A">
        <w:rPr>
          <w:color w:val="222222"/>
          <w:shd w:val="clear" w:color="auto" w:fill="FFFFFF"/>
        </w:rPr>
        <w:t>б</w:t>
      </w:r>
      <w:r w:rsidR="006A4805" w:rsidRPr="00B2083C">
        <w:rPr>
          <w:color w:val="222222"/>
          <w:shd w:val="clear" w:color="auto" w:fill="FFFFFF"/>
        </w:rPr>
        <w:t xml:space="preserve">ухта </w:t>
      </w:r>
      <w:proofErr w:type="spellStart"/>
      <w:r w:rsidR="006A4805" w:rsidRPr="00B2083C">
        <w:rPr>
          <w:color w:val="222222"/>
          <w:shd w:val="clear" w:color="auto" w:fill="FFFFFF"/>
        </w:rPr>
        <w:t>Ласпи</w:t>
      </w:r>
      <w:proofErr w:type="spellEnd"/>
      <w:r>
        <w:rPr>
          <w:color w:val="222222"/>
          <w:shd w:val="clear" w:color="auto" w:fill="FFFFFF"/>
        </w:rPr>
        <w:t>, которая</w:t>
      </w:r>
      <w:r w:rsidR="006A4805">
        <w:rPr>
          <w:color w:val="222222"/>
          <w:shd w:val="clear" w:color="auto" w:fill="FFFFFF"/>
        </w:rPr>
        <w:t xml:space="preserve"> находится на Южном берегу Крыма </w:t>
      </w:r>
      <w:r w:rsidR="006A4805" w:rsidRPr="006A4805">
        <w:rPr>
          <w:color w:val="222222"/>
          <w:shd w:val="clear" w:color="auto" w:fill="FFFFFF"/>
        </w:rPr>
        <w:t>на территории</w:t>
      </w:r>
      <w:r w:rsidR="006A4805">
        <w:rPr>
          <w:color w:val="222222"/>
          <w:shd w:val="clear" w:color="auto" w:fill="FFFFFF"/>
        </w:rPr>
        <w:t xml:space="preserve"> </w:t>
      </w:r>
      <w:r w:rsidR="006A4805" w:rsidRPr="006A4805">
        <w:rPr>
          <w:shd w:val="clear" w:color="auto" w:fill="FFFFFF"/>
        </w:rPr>
        <w:t>Севастопольского горсовета</w:t>
      </w:r>
      <w:r w:rsidR="006A4805">
        <w:rPr>
          <w:color w:val="222222"/>
          <w:shd w:val="clear" w:color="auto" w:fill="FFFFFF"/>
        </w:rPr>
        <w:t xml:space="preserve"> примерно в 30 </w:t>
      </w:r>
      <w:r w:rsidR="006A4805" w:rsidRPr="006A4805">
        <w:rPr>
          <w:color w:val="222222"/>
          <w:shd w:val="clear" w:color="auto" w:fill="FFFFFF"/>
        </w:rPr>
        <w:t>км от центра </w:t>
      </w:r>
      <w:r w:rsidR="006A4805" w:rsidRPr="006A4805">
        <w:rPr>
          <w:shd w:val="clear" w:color="auto" w:fill="FFFFFF"/>
        </w:rPr>
        <w:t>Севастополя</w:t>
      </w:r>
      <w:r w:rsidR="006A4805">
        <w:rPr>
          <w:color w:val="222222"/>
          <w:shd w:val="clear" w:color="auto" w:fill="FFFFFF"/>
        </w:rPr>
        <w:t xml:space="preserve"> и 40 </w:t>
      </w:r>
      <w:r w:rsidR="006A4805" w:rsidRPr="006A4805">
        <w:rPr>
          <w:color w:val="222222"/>
          <w:shd w:val="clear" w:color="auto" w:fill="FFFFFF"/>
        </w:rPr>
        <w:t>км от</w:t>
      </w:r>
      <w:r w:rsidR="006A4805">
        <w:rPr>
          <w:color w:val="222222"/>
          <w:shd w:val="clear" w:color="auto" w:fill="FFFFFF"/>
        </w:rPr>
        <w:t xml:space="preserve"> </w:t>
      </w:r>
      <w:r w:rsidR="006A4805" w:rsidRPr="006A4805">
        <w:rPr>
          <w:shd w:val="clear" w:color="auto" w:fill="FFFFFF"/>
        </w:rPr>
        <w:t>Ялты</w:t>
      </w:r>
      <w:r w:rsidR="006A4805">
        <w:rPr>
          <w:color w:val="222222"/>
          <w:shd w:val="clear" w:color="auto" w:fill="FFFFFF"/>
        </w:rPr>
        <w:t>, является одним из самых прекрасных мест Крыма. Она</w:t>
      </w:r>
      <w:r w:rsidR="002E303A">
        <w:rPr>
          <w:color w:val="222222"/>
          <w:shd w:val="clear" w:color="auto" w:fill="FFFFFF"/>
        </w:rPr>
        <w:t xml:space="preserve"> </w:t>
      </w:r>
      <w:r w:rsidR="002E303A" w:rsidRPr="002E303A">
        <w:rPr>
          <w:color w:val="222222"/>
          <w:shd w:val="clear" w:color="auto" w:fill="FFFFFF"/>
        </w:rPr>
        <w:t>имеет протяжённость береговой ли</w:t>
      </w:r>
      <w:r w:rsidR="002E303A">
        <w:rPr>
          <w:color w:val="222222"/>
          <w:shd w:val="clear" w:color="auto" w:fill="FFFFFF"/>
        </w:rPr>
        <w:t xml:space="preserve">нии 12 </w:t>
      </w:r>
      <w:r w:rsidR="002E303A" w:rsidRPr="002E303A">
        <w:rPr>
          <w:color w:val="222222"/>
          <w:shd w:val="clear" w:color="auto" w:fill="FFFFFF"/>
        </w:rPr>
        <w:t>км и расположена между мысами</w:t>
      </w:r>
      <w:r w:rsidR="006A4805">
        <w:rPr>
          <w:color w:val="222222"/>
          <w:shd w:val="clear" w:color="auto" w:fill="FFFFFF"/>
        </w:rPr>
        <w:t xml:space="preserve"> </w:t>
      </w:r>
      <w:r w:rsidR="002E303A" w:rsidRPr="006A4805">
        <w:rPr>
          <w:shd w:val="clear" w:color="auto" w:fill="FFFFFF"/>
        </w:rPr>
        <w:t>Сарыч</w:t>
      </w:r>
      <w:r w:rsidR="002E303A">
        <w:rPr>
          <w:color w:val="222222"/>
          <w:shd w:val="clear" w:color="auto" w:fill="FFFFFF"/>
        </w:rPr>
        <w:t xml:space="preserve"> </w:t>
      </w:r>
      <w:r w:rsidR="002E303A" w:rsidRPr="002E303A">
        <w:rPr>
          <w:color w:val="222222"/>
          <w:shd w:val="clear" w:color="auto" w:fill="FFFFFF"/>
        </w:rPr>
        <w:t>и</w:t>
      </w:r>
      <w:r w:rsidR="002E303A">
        <w:rPr>
          <w:color w:val="222222"/>
          <w:shd w:val="clear" w:color="auto" w:fill="FFFFFF"/>
        </w:rPr>
        <w:t xml:space="preserve"> </w:t>
      </w:r>
      <w:proofErr w:type="spellStart"/>
      <w:r w:rsidR="002E303A" w:rsidRPr="006A4805">
        <w:rPr>
          <w:shd w:val="clear" w:color="auto" w:fill="FFFFFF"/>
        </w:rPr>
        <w:t>Айя</w:t>
      </w:r>
      <w:proofErr w:type="spellEnd"/>
      <w:r w:rsidR="002E303A" w:rsidRPr="002E303A">
        <w:rPr>
          <w:color w:val="222222"/>
          <w:shd w:val="clear" w:color="auto" w:fill="FFFFFF"/>
        </w:rPr>
        <w:t>. Диаметр её центральной чаши до</w:t>
      </w:r>
      <w:r w:rsidR="002E303A">
        <w:rPr>
          <w:color w:val="222222"/>
          <w:shd w:val="clear" w:color="auto" w:fill="FFFFFF"/>
        </w:rPr>
        <w:t xml:space="preserve">стигает 2,5 </w:t>
      </w:r>
      <w:r w:rsidR="002E303A" w:rsidRPr="002E303A">
        <w:rPr>
          <w:color w:val="222222"/>
          <w:shd w:val="clear" w:color="auto" w:fill="FFFFFF"/>
        </w:rPr>
        <w:t xml:space="preserve">км. В настоящее время отличается высокой </w:t>
      </w:r>
      <w:r w:rsidR="002E303A" w:rsidRPr="00490183">
        <w:rPr>
          <w:color w:val="222222"/>
          <w:shd w:val="clear" w:color="auto" w:fill="FFFFFF"/>
        </w:rPr>
        <w:t>прозрачн</w:t>
      </w:r>
      <w:r w:rsidR="002E303A" w:rsidRPr="00490183">
        <w:rPr>
          <w:color w:val="222222"/>
          <w:shd w:val="clear" w:color="auto" w:fill="FFFFFF"/>
        </w:rPr>
        <w:t>о</w:t>
      </w:r>
      <w:r w:rsidR="002E303A" w:rsidRPr="00490183">
        <w:rPr>
          <w:color w:val="222222"/>
          <w:shd w:val="clear" w:color="auto" w:fill="FFFFFF"/>
        </w:rPr>
        <w:t xml:space="preserve">стью воды, сделавшей бухту излюбленным местом </w:t>
      </w:r>
      <w:r w:rsidR="002E303A" w:rsidRPr="00490183">
        <w:rPr>
          <w:shd w:val="clear" w:color="auto" w:fill="FFFFFF"/>
        </w:rPr>
        <w:t>дайверов</w:t>
      </w:r>
      <w:r w:rsidR="002E303A" w:rsidRPr="00490183">
        <w:rPr>
          <w:color w:val="222222"/>
          <w:shd w:val="clear" w:color="auto" w:fill="FFFFFF"/>
        </w:rPr>
        <w:t xml:space="preserve">. </w:t>
      </w:r>
      <w:proofErr w:type="spellStart"/>
      <w:r w:rsidR="002E303A" w:rsidRPr="00490183">
        <w:rPr>
          <w:color w:val="222222"/>
          <w:shd w:val="clear" w:color="auto" w:fill="FFFFFF"/>
        </w:rPr>
        <w:t>Ласпинское</w:t>
      </w:r>
      <w:proofErr w:type="spellEnd"/>
      <w:r w:rsidR="002E303A" w:rsidRPr="00490183">
        <w:rPr>
          <w:color w:val="222222"/>
          <w:shd w:val="clear" w:color="auto" w:fill="FFFFFF"/>
        </w:rPr>
        <w:t xml:space="preserve"> урочище предлагает следу</w:t>
      </w:r>
      <w:r w:rsidR="002E303A" w:rsidRPr="00490183">
        <w:rPr>
          <w:color w:val="222222"/>
          <w:shd w:val="clear" w:color="auto" w:fill="FFFFFF"/>
        </w:rPr>
        <w:t>ю</w:t>
      </w:r>
      <w:r w:rsidR="002E303A" w:rsidRPr="00490183">
        <w:rPr>
          <w:color w:val="222222"/>
          <w:shd w:val="clear" w:color="auto" w:fill="FFFFFF"/>
        </w:rPr>
        <w:t>щие достопримечательности: геологический памя</w:t>
      </w:r>
      <w:r w:rsidR="002E303A" w:rsidRPr="00490183">
        <w:rPr>
          <w:color w:val="222222"/>
          <w:shd w:val="clear" w:color="auto" w:fill="FFFFFF"/>
        </w:rPr>
        <w:t>т</w:t>
      </w:r>
      <w:r w:rsidR="002E303A" w:rsidRPr="00490183">
        <w:rPr>
          <w:color w:val="222222"/>
          <w:shd w:val="clear" w:color="auto" w:fill="FFFFFF"/>
        </w:rPr>
        <w:t xml:space="preserve">ник природы «Скалы </w:t>
      </w:r>
      <w:proofErr w:type="spellStart"/>
      <w:r w:rsidR="002E303A" w:rsidRPr="00490183">
        <w:rPr>
          <w:color w:val="222222"/>
          <w:shd w:val="clear" w:color="auto" w:fill="FFFFFF"/>
        </w:rPr>
        <w:t>Тышлар</w:t>
      </w:r>
      <w:proofErr w:type="spellEnd"/>
      <w:r w:rsidR="002E303A" w:rsidRPr="00490183">
        <w:rPr>
          <w:color w:val="222222"/>
          <w:shd w:val="clear" w:color="auto" w:fill="FFFFFF"/>
        </w:rPr>
        <w:t>» (или «Храм Сол</w:t>
      </w:r>
      <w:r w:rsidR="002E303A" w:rsidRPr="00490183">
        <w:rPr>
          <w:color w:val="222222"/>
          <w:shd w:val="clear" w:color="auto" w:fill="FFFFFF"/>
        </w:rPr>
        <w:t>н</w:t>
      </w:r>
      <w:r w:rsidR="002E303A" w:rsidRPr="00490183">
        <w:rPr>
          <w:color w:val="222222"/>
          <w:shd w:val="clear" w:color="auto" w:fill="FFFFFF"/>
        </w:rPr>
        <w:t>ца»), а также подводный «Каменный Лес».</w:t>
      </w:r>
    </w:p>
    <w:p w:rsidR="00B2083C" w:rsidRPr="00490183" w:rsidRDefault="00B2083C" w:rsidP="00606621">
      <w:pPr>
        <w:pStyle w:val="a5"/>
        <w:ind w:firstLine="426"/>
        <w:rPr>
          <w:sz w:val="20"/>
        </w:rPr>
      </w:pPr>
      <w:r w:rsidRPr="00490183">
        <w:rPr>
          <w:sz w:val="20"/>
        </w:rPr>
        <w:t>Обычно, в этот период температура воздуха днем составляет 22-26</w:t>
      </w:r>
      <w:proofErr w:type="gramStart"/>
      <w:r w:rsidRPr="00490183">
        <w:rPr>
          <w:sz w:val="20"/>
        </w:rPr>
        <w:t>º С</w:t>
      </w:r>
      <w:proofErr w:type="gramEnd"/>
      <w:r w:rsidRPr="00490183">
        <w:rPr>
          <w:sz w:val="20"/>
        </w:rPr>
        <w:t xml:space="preserve">, а морской воды 21-23º С. Проживание участников </w:t>
      </w:r>
      <w:r w:rsidR="008C714A">
        <w:rPr>
          <w:sz w:val="20"/>
        </w:rPr>
        <w:t xml:space="preserve">конференции </w:t>
      </w:r>
      <w:r w:rsidRPr="00490183">
        <w:rPr>
          <w:sz w:val="20"/>
        </w:rPr>
        <w:t xml:space="preserve">организуется в </w:t>
      </w:r>
      <w:r w:rsidR="00B0137A">
        <w:rPr>
          <w:sz w:val="20"/>
        </w:rPr>
        <w:t>п</w:t>
      </w:r>
      <w:r w:rsidRPr="00490183">
        <w:rPr>
          <w:sz w:val="20"/>
        </w:rPr>
        <w:t>ансионате «Изумруд» на берегу моря.</w:t>
      </w:r>
    </w:p>
    <w:p w:rsidR="0013324F" w:rsidRPr="00490183" w:rsidRDefault="00B2083C" w:rsidP="00606621">
      <w:pPr>
        <w:ind w:firstLine="426"/>
        <w:jc w:val="both"/>
        <w:rPr>
          <w:color w:val="222222"/>
          <w:shd w:val="clear" w:color="auto" w:fill="FFFFFF"/>
        </w:rPr>
      </w:pPr>
      <w:r w:rsidRPr="00490183">
        <w:rPr>
          <w:color w:val="222222"/>
          <w:shd w:val="clear" w:color="auto" w:fill="FFFFFF"/>
        </w:rPr>
        <w:t>П</w:t>
      </w:r>
      <w:r w:rsidR="0013324F" w:rsidRPr="00490183">
        <w:rPr>
          <w:color w:val="222222"/>
          <w:shd w:val="clear" w:color="auto" w:fill="FFFFFF"/>
        </w:rPr>
        <w:t xml:space="preserve">ансионат «Изумруд» находится в 5 </w:t>
      </w:r>
      <w:r w:rsidRPr="00490183">
        <w:rPr>
          <w:color w:val="222222"/>
          <w:shd w:val="clear" w:color="auto" w:fill="FFFFFF"/>
        </w:rPr>
        <w:t>км от остановки «</w:t>
      </w:r>
      <w:proofErr w:type="spellStart"/>
      <w:r w:rsidRPr="00490183">
        <w:rPr>
          <w:color w:val="222222"/>
          <w:shd w:val="clear" w:color="auto" w:fill="FFFFFF"/>
        </w:rPr>
        <w:t>Ласпи</w:t>
      </w:r>
      <w:proofErr w:type="spellEnd"/>
      <w:r w:rsidRPr="00490183">
        <w:rPr>
          <w:color w:val="222222"/>
          <w:shd w:val="clear" w:color="auto" w:fill="FFFFFF"/>
        </w:rPr>
        <w:t>»</w:t>
      </w:r>
      <w:r w:rsidR="00DF122C" w:rsidRPr="00490183">
        <w:rPr>
          <w:color w:val="222222"/>
          <w:shd w:val="clear" w:color="auto" w:fill="FFFFFF"/>
        </w:rPr>
        <w:t>, расположенной</w:t>
      </w:r>
      <w:r w:rsidRPr="00490183">
        <w:rPr>
          <w:color w:val="222222"/>
          <w:shd w:val="clear" w:color="auto" w:fill="FFFFFF"/>
        </w:rPr>
        <w:t xml:space="preserve"> </w:t>
      </w:r>
      <w:r w:rsidR="001D358C">
        <w:rPr>
          <w:color w:val="222222"/>
          <w:shd w:val="clear" w:color="auto" w:fill="FFFFFF"/>
        </w:rPr>
        <w:t>на</w:t>
      </w:r>
      <w:r w:rsidR="00DF122C" w:rsidRPr="00490183">
        <w:rPr>
          <w:color w:val="222222"/>
          <w:shd w:val="clear" w:color="auto" w:fill="FFFFFF"/>
        </w:rPr>
        <w:t xml:space="preserve"> Южноб</w:t>
      </w:r>
      <w:r w:rsidR="00DF122C" w:rsidRPr="00490183">
        <w:rPr>
          <w:color w:val="222222"/>
          <w:shd w:val="clear" w:color="auto" w:fill="FFFFFF"/>
        </w:rPr>
        <w:t>е</w:t>
      </w:r>
      <w:r w:rsidR="00DF122C" w:rsidRPr="00490183">
        <w:rPr>
          <w:color w:val="222222"/>
          <w:shd w:val="clear" w:color="auto" w:fill="FFFFFF"/>
        </w:rPr>
        <w:t>режном шоссе на 33-м</w:t>
      </w:r>
      <w:r w:rsidRPr="00490183">
        <w:rPr>
          <w:color w:val="222222"/>
          <w:shd w:val="clear" w:color="auto" w:fill="FFFFFF"/>
        </w:rPr>
        <w:t xml:space="preserve"> км трассы Севастополь—Ялта.</w:t>
      </w:r>
    </w:p>
    <w:p w:rsidR="00B2083C" w:rsidRPr="00DC5D49" w:rsidRDefault="0013324F" w:rsidP="00606621">
      <w:pPr>
        <w:ind w:firstLine="426"/>
        <w:jc w:val="both"/>
        <w:rPr>
          <w:b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Для доставки участников конференции от остановки «</w:t>
      </w:r>
      <w:proofErr w:type="spellStart"/>
      <w:r>
        <w:rPr>
          <w:color w:val="222222"/>
          <w:shd w:val="clear" w:color="auto" w:fill="FFFFFF"/>
        </w:rPr>
        <w:t>Ласпи</w:t>
      </w:r>
      <w:proofErr w:type="spellEnd"/>
      <w:r>
        <w:rPr>
          <w:color w:val="222222"/>
          <w:shd w:val="clear" w:color="auto" w:fill="FFFFFF"/>
        </w:rPr>
        <w:t xml:space="preserve">» до </w:t>
      </w:r>
      <w:r w:rsidR="00B0137A">
        <w:rPr>
          <w:color w:val="222222"/>
          <w:shd w:val="clear" w:color="auto" w:fill="FFFFFF"/>
        </w:rPr>
        <w:t>п</w:t>
      </w:r>
      <w:r>
        <w:rPr>
          <w:color w:val="222222"/>
          <w:shd w:val="clear" w:color="auto" w:fill="FFFFFF"/>
        </w:rPr>
        <w:t>ансионата «Изумруд» и о</w:t>
      </w:r>
      <w:r>
        <w:rPr>
          <w:color w:val="222222"/>
          <w:shd w:val="clear" w:color="auto" w:fill="FFFFFF"/>
        </w:rPr>
        <w:t>б</w:t>
      </w:r>
      <w:r>
        <w:rPr>
          <w:color w:val="222222"/>
          <w:shd w:val="clear" w:color="auto" w:fill="FFFFFF"/>
        </w:rPr>
        <w:t>ратно будет курсировать микроавтобус</w:t>
      </w:r>
      <w:r w:rsidR="00814A7E">
        <w:rPr>
          <w:color w:val="222222"/>
          <w:shd w:val="clear" w:color="auto" w:fill="FFFFFF"/>
        </w:rPr>
        <w:t>. О необх</w:t>
      </w:r>
      <w:r w:rsidR="00814A7E">
        <w:rPr>
          <w:color w:val="222222"/>
          <w:shd w:val="clear" w:color="auto" w:fill="FFFFFF"/>
        </w:rPr>
        <w:t>о</w:t>
      </w:r>
      <w:r w:rsidR="00814A7E">
        <w:rPr>
          <w:color w:val="222222"/>
          <w:shd w:val="clear" w:color="auto" w:fill="FFFFFF"/>
        </w:rPr>
        <w:t>димости проезда по этому маршруту следует опов</w:t>
      </w:r>
      <w:r w:rsidR="00814A7E">
        <w:rPr>
          <w:color w:val="222222"/>
          <w:shd w:val="clear" w:color="auto" w:fill="FFFFFF"/>
        </w:rPr>
        <w:t>е</w:t>
      </w:r>
      <w:r w:rsidR="00814A7E">
        <w:rPr>
          <w:color w:val="222222"/>
          <w:shd w:val="clear" w:color="auto" w:fill="FFFFFF"/>
        </w:rPr>
        <w:t xml:space="preserve">стить оргкомитет по тел. </w:t>
      </w:r>
      <w:r w:rsidR="00814A7E" w:rsidRPr="00DC5D49">
        <w:rPr>
          <w:b/>
          <w:color w:val="222222"/>
          <w:shd w:val="clear" w:color="auto" w:fill="FFFFFF"/>
        </w:rPr>
        <w:t>+7 978 1369454.</w:t>
      </w:r>
    </w:p>
    <w:p w:rsidR="00DF122C" w:rsidRDefault="00DF122C" w:rsidP="00606621">
      <w:pPr>
        <w:ind w:firstLine="426"/>
        <w:jc w:val="both"/>
        <w:rPr>
          <w:color w:val="000000"/>
          <w:shd w:val="clear" w:color="auto" w:fill="FFFFFF"/>
        </w:rPr>
      </w:pPr>
      <w:r w:rsidRPr="009900BC">
        <w:rPr>
          <w:b/>
          <w:color w:val="000000"/>
          <w:shd w:val="clear" w:color="auto" w:fill="FFFFFF"/>
        </w:rPr>
        <w:t>Проживание участников конференции</w:t>
      </w:r>
      <w:r>
        <w:rPr>
          <w:color w:val="000000"/>
          <w:shd w:val="clear" w:color="auto" w:fill="FFFFFF"/>
        </w:rPr>
        <w:t xml:space="preserve"> в пансионате планируется двух видов:</w:t>
      </w:r>
    </w:p>
    <w:p w:rsidR="00DF122C" w:rsidRDefault="00DF122C" w:rsidP="00606621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без питания,</w:t>
      </w:r>
    </w:p>
    <w:p w:rsidR="00DF122C" w:rsidRPr="00DF122C" w:rsidRDefault="00DF122C" w:rsidP="00606621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 питанием.</w:t>
      </w:r>
    </w:p>
    <w:p w:rsidR="00606621" w:rsidRPr="00874C40" w:rsidRDefault="00DF122C" w:rsidP="00606621">
      <w:pPr>
        <w:jc w:val="both"/>
        <w:rPr>
          <w:b/>
          <w:color w:val="000000"/>
          <w:u w:val="single"/>
          <w:shd w:val="clear" w:color="auto" w:fill="FFFFFF"/>
        </w:rPr>
      </w:pPr>
      <w:r w:rsidRPr="00874C40">
        <w:rPr>
          <w:b/>
          <w:color w:val="000000"/>
          <w:u w:val="single"/>
          <w:shd w:val="clear" w:color="auto" w:fill="FFFFFF"/>
        </w:rPr>
        <w:t xml:space="preserve">Питание возможно </w:t>
      </w:r>
      <w:r w:rsidRPr="001D358C">
        <w:rPr>
          <w:color w:val="000000"/>
          <w:shd w:val="clear" w:color="auto" w:fill="FFFFFF"/>
        </w:rPr>
        <w:t xml:space="preserve">приобрести за дополнительную плату </w:t>
      </w:r>
      <w:r w:rsidR="00606621" w:rsidRPr="001D358C">
        <w:rPr>
          <w:color w:val="000000"/>
          <w:shd w:val="clear" w:color="auto" w:fill="FFFFFF"/>
        </w:rPr>
        <w:t>в пансионате:</w:t>
      </w:r>
    </w:p>
    <w:p w:rsidR="00606621" w:rsidRDefault="00606621" w:rsidP="00606621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- </w:t>
      </w:r>
      <w:r w:rsidR="00DF122C" w:rsidRPr="00DF122C">
        <w:rPr>
          <w:color w:val="000000"/>
          <w:shd w:val="clear" w:color="auto" w:fill="FFFFFF"/>
        </w:rPr>
        <w:t>3-разовое пи</w:t>
      </w:r>
      <w:r w:rsidR="00965BED">
        <w:rPr>
          <w:color w:val="000000"/>
          <w:shd w:val="clear" w:color="auto" w:fill="FFFFFF"/>
        </w:rPr>
        <w:t xml:space="preserve">тание </w:t>
      </w:r>
      <w:r w:rsidR="008C714A">
        <w:rPr>
          <w:color w:val="000000"/>
          <w:shd w:val="clear" w:color="auto" w:fill="FFFFFF"/>
        </w:rPr>
        <w:t xml:space="preserve">- </w:t>
      </w:r>
      <w:r w:rsidR="00965BED">
        <w:rPr>
          <w:color w:val="000000"/>
          <w:shd w:val="clear" w:color="auto" w:fill="FFFFFF"/>
        </w:rPr>
        <w:t>8</w:t>
      </w:r>
      <w:r w:rsidR="00DF122C" w:rsidRPr="00DF122C">
        <w:rPr>
          <w:color w:val="000000"/>
          <w:shd w:val="clear" w:color="auto" w:fill="FFFFFF"/>
        </w:rPr>
        <w:t>00 руб</w:t>
      </w:r>
      <w:r w:rsidR="00490183">
        <w:rPr>
          <w:color w:val="000000"/>
          <w:shd w:val="clear" w:color="auto" w:fill="FFFFFF"/>
        </w:rPr>
        <w:t>.</w:t>
      </w:r>
      <w:r w:rsidR="00DF122C" w:rsidRPr="00DF122C">
        <w:rPr>
          <w:color w:val="000000"/>
          <w:shd w:val="clear" w:color="auto" w:fill="FFFFFF"/>
        </w:rPr>
        <w:t xml:space="preserve"> в сутки для 1 взрослого, для ре</w:t>
      </w:r>
      <w:r w:rsidR="00965BED">
        <w:rPr>
          <w:color w:val="000000"/>
          <w:shd w:val="clear" w:color="auto" w:fill="FFFFFF"/>
        </w:rPr>
        <w:t>бенка от 5 до 12 лет 70</w:t>
      </w:r>
      <w:r w:rsidR="00DF122C" w:rsidRPr="00DF122C">
        <w:rPr>
          <w:color w:val="000000"/>
          <w:shd w:val="clear" w:color="auto" w:fill="FFFFFF"/>
        </w:rPr>
        <w:t>0 руб</w:t>
      </w:r>
      <w:r w:rsidR="00490183">
        <w:rPr>
          <w:color w:val="000000"/>
          <w:shd w:val="clear" w:color="auto" w:fill="FFFFFF"/>
        </w:rPr>
        <w:t>.</w:t>
      </w:r>
      <w:r w:rsidR="00DF122C" w:rsidRPr="00DF122C">
        <w:rPr>
          <w:color w:val="000000"/>
          <w:shd w:val="clear" w:color="auto" w:fill="FFFFFF"/>
        </w:rPr>
        <w:t xml:space="preserve"> в су</w:t>
      </w:r>
      <w:r w:rsidR="00DF122C" w:rsidRPr="00DF122C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ки;</w:t>
      </w:r>
    </w:p>
    <w:p w:rsidR="00606621" w:rsidRDefault="00606621" w:rsidP="00606621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965BED">
        <w:rPr>
          <w:color w:val="000000"/>
          <w:shd w:val="clear" w:color="auto" w:fill="FFFFFF"/>
        </w:rPr>
        <w:t xml:space="preserve">2-разовое </w:t>
      </w:r>
      <w:r w:rsidR="008C714A">
        <w:rPr>
          <w:color w:val="000000"/>
          <w:shd w:val="clear" w:color="auto" w:fill="FFFFFF"/>
        </w:rPr>
        <w:t xml:space="preserve">питание - </w:t>
      </w:r>
      <w:r w:rsidR="00965BED">
        <w:rPr>
          <w:color w:val="000000"/>
          <w:shd w:val="clear" w:color="auto" w:fill="FFFFFF"/>
        </w:rPr>
        <w:t>6</w:t>
      </w:r>
      <w:r w:rsidR="00DF122C" w:rsidRPr="00DF122C">
        <w:rPr>
          <w:color w:val="000000"/>
          <w:shd w:val="clear" w:color="auto" w:fill="FFFFFF"/>
        </w:rPr>
        <w:t>50 руб</w:t>
      </w:r>
      <w:r w:rsidR="00490183">
        <w:rPr>
          <w:color w:val="000000"/>
          <w:shd w:val="clear" w:color="auto" w:fill="FFFFFF"/>
        </w:rPr>
        <w:t>.</w:t>
      </w:r>
      <w:r w:rsidR="008C714A">
        <w:rPr>
          <w:color w:val="000000"/>
          <w:shd w:val="clear" w:color="auto" w:fill="FFFFFF"/>
        </w:rPr>
        <w:t xml:space="preserve"> в </w:t>
      </w:r>
      <w:r w:rsidR="00DF122C" w:rsidRPr="00DF122C">
        <w:rPr>
          <w:color w:val="000000"/>
          <w:shd w:val="clear" w:color="auto" w:fill="FFFFFF"/>
        </w:rPr>
        <w:t>сутки для взрос</w:t>
      </w:r>
      <w:r w:rsidR="00965BED">
        <w:rPr>
          <w:color w:val="000000"/>
          <w:shd w:val="clear" w:color="auto" w:fill="FFFFFF"/>
        </w:rPr>
        <w:t>лого и 55</w:t>
      </w:r>
      <w:r w:rsidR="00DF122C" w:rsidRPr="00DF122C">
        <w:rPr>
          <w:color w:val="000000"/>
          <w:shd w:val="clear" w:color="auto" w:fill="FFFFFF"/>
        </w:rPr>
        <w:t>0 руб</w:t>
      </w:r>
      <w:r w:rsidR="00490183">
        <w:rPr>
          <w:color w:val="000000"/>
          <w:shd w:val="clear" w:color="auto" w:fill="FFFFFF"/>
        </w:rPr>
        <w:t>.</w:t>
      </w:r>
      <w:r w:rsidR="008C714A">
        <w:rPr>
          <w:color w:val="000000"/>
          <w:shd w:val="clear" w:color="auto" w:fill="FFFFFF"/>
        </w:rPr>
        <w:t xml:space="preserve"> в </w:t>
      </w:r>
      <w:r w:rsidR="00DF122C" w:rsidRPr="00DF122C">
        <w:rPr>
          <w:color w:val="000000"/>
          <w:shd w:val="clear" w:color="auto" w:fill="FFFFFF"/>
        </w:rPr>
        <w:t>сутки на ре</w:t>
      </w:r>
      <w:r>
        <w:rPr>
          <w:color w:val="000000"/>
          <w:shd w:val="clear" w:color="auto" w:fill="FFFFFF"/>
        </w:rPr>
        <w:t>бенка;</w:t>
      </w:r>
    </w:p>
    <w:p w:rsidR="00DF122C" w:rsidRDefault="00965BED" w:rsidP="00606621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завтрак 2</w:t>
      </w:r>
      <w:r w:rsidR="00606621">
        <w:rPr>
          <w:color w:val="000000"/>
          <w:shd w:val="clear" w:color="auto" w:fill="FFFFFF"/>
        </w:rPr>
        <w:t>50 руб</w:t>
      </w:r>
      <w:r w:rsidR="00490183">
        <w:rPr>
          <w:color w:val="000000"/>
          <w:shd w:val="clear" w:color="auto" w:fill="FFFFFF"/>
        </w:rPr>
        <w:t>.</w:t>
      </w:r>
      <w:r w:rsidR="00606621">
        <w:rPr>
          <w:color w:val="000000"/>
          <w:shd w:val="clear" w:color="auto" w:fill="FFFFFF"/>
        </w:rPr>
        <w:t xml:space="preserve"> </w:t>
      </w:r>
      <w:r w:rsidR="008C714A">
        <w:rPr>
          <w:color w:val="000000"/>
          <w:shd w:val="clear" w:color="auto" w:fill="FFFFFF"/>
        </w:rPr>
        <w:t>для взрослого и</w:t>
      </w:r>
      <w:r w:rsidR="00606621">
        <w:rPr>
          <w:color w:val="000000"/>
          <w:shd w:val="clear" w:color="auto" w:fill="FFFFFF"/>
        </w:rPr>
        <w:t xml:space="preserve"> 20</w:t>
      </w:r>
      <w:r w:rsidR="00DF122C" w:rsidRPr="00DF122C">
        <w:rPr>
          <w:color w:val="000000"/>
          <w:shd w:val="clear" w:color="auto" w:fill="FFFFFF"/>
        </w:rPr>
        <w:t>0 руб</w:t>
      </w:r>
      <w:r w:rsidR="00490183">
        <w:rPr>
          <w:color w:val="000000"/>
          <w:shd w:val="clear" w:color="auto" w:fill="FFFFFF"/>
        </w:rPr>
        <w:t>.</w:t>
      </w:r>
      <w:r w:rsidR="008C714A">
        <w:rPr>
          <w:color w:val="000000"/>
          <w:shd w:val="clear" w:color="auto" w:fill="FFFFFF"/>
        </w:rPr>
        <w:t xml:space="preserve"> для</w:t>
      </w:r>
      <w:r>
        <w:rPr>
          <w:color w:val="000000"/>
          <w:shd w:val="clear" w:color="auto" w:fill="FFFFFF"/>
        </w:rPr>
        <w:t xml:space="preserve"> ребе</w:t>
      </w:r>
      <w:r w:rsidR="008C714A">
        <w:rPr>
          <w:color w:val="000000"/>
          <w:shd w:val="clear" w:color="auto" w:fill="FFFFFF"/>
        </w:rPr>
        <w:t>нка</w:t>
      </w:r>
      <w:r w:rsidR="00DF122C" w:rsidRPr="00DF122C">
        <w:rPr>
          <w:color w:val="000000"/>
          <w:shd w:val="clear" w:color="auto" w:fill="FFFFFF"/>
        </w:rPr>
        <w:t>.</w:t>
      </w:r>
    </w:p>
    <w:p w:rsidR="009900BC" w:rsidRDefault="009900BC" w:rsidP="00606621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Питание участников конференции заказывается лично </w:t>
      </w:r>
      <w:r w:rsidR="008C714A">
        <w:rPr>
          <w:color w:val="000000"/>
          <w:shd w:val="clear" w:color="auto" w:fill="FFFFFF"/>
        </w:rPr>
        <w:t xml:space="preserve">- по желанию, при </w:t>
      </w:r>
      <w:r w:rsidR="00B0137A">
        <w:rPr>
          <w:color w:val="000000"/>
          <w:shd w:val="clear" w:color="auto" w:fill="FFFFFF"/>
        </w:rPr>
        <w:t>поселении</w:t>
      </w:r>
      <w:r>
        <w:rPr>
          <w:color w:val="000000"/>
          <w:shd w:val="clear" w:color="auto" w:fill="FFFFFF"/>
        </w:rPr>
        <w:t xml:space="preserve"> в пансионат</w:t>
      </w:r>
      <w:r w:rsidR="008C714A">
        <w:rPr>
          <w:color w:val="000000"/>
          <w:shd w:val="clear" w:color="auto" w:fill="FFFFFF"/>
        </w:rPr>
        <w:t xml:space="preserve">, через </w:t>
      </w:r>
      <w:r>
        <w:rPr>
          <w:color w:val="000000"/>
          <w:shd w:val="clear" w:color="auto" w:fill="FFFFFF"/>
        </w:rPr>
        <w:t>ответственного члена оргкомитета.</w:t>
      </w:r>
    </w:p>
    <w:p w:rsidR="00490183" w:rsidRDefault="00490183" w:rsidP="00606621">
      <w:pPr>
        <w:ind w:firstLine="426"/>
        <w:jc w:val="both"/>
        <w:rPr>
          <w:color w:val="000000"/>
          <w:shd w:val="clear" w:color="auto" w:fill="FFFFFF"/>
        </w:rPr>
      </w:pPr>
      <w:r w:rsidRPr="00874C40">
        <w:rPr>
          <w:b/>
          <w:color w:val="000000"/>
          <w:u w:val="single"/>
          <w:shd w:val="clear" w:color="auto" w:fill="FFFFFF"/>
        </w:rPr>
        <w:t xml:space="preserve">Стоимость </w:t>
      </w:r>
      <w:r w:rsidRPr="00B0137A">
        <w:rPr>
          <w:b/>
          <w:color w:val="000000"/>
          <w:u w:val="single"/>
          <w:shd w:val="clear" w:color="auto" w:fill="FFFFFF"/>
        </w:rPr>
        <w:t>проживания</w:t>
      </w:r>
      <w:r w:rsidR="00BA5E85" w:rsidRPr="00B0137A">
        <w:rPr>
          <w:b/>
          <w:color w:val="000000"/>
          <w:u w:val="single"/>
          <w:shd w:val="clear" w:color="auto" w:fill="FFFFFF"/>
        </w:rPr>
        <w:t xml:space="preserve"> (</w:t>
      </w:r>
      <w:r w:rsidR="00B0137A" w:rsidRPr="00B0137A">
        <w:rPr>
          <w:b/>
          <w:color w:val="000000"/>
          <w:u w:val="single"/>
          <w:shd w:val="clear" w:color="auto" w:fill="FFFFFF"/>
        </w:rPr>
        <w:t>ориентировочная</w:t>
      </w:r>
      <w:r w:rsidR="00BA5E85" w:rsidRPr="00B0137A">
        <w:rPr>
          <w:b/>
          <w:color w:val="000000"/>
          <w:u w:val="single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в пансионате «Изумруд»</w:t>
      </w:r>
      <w:r w:rsidR="00605779">
        <w:rPr>
          <w:color w:val="000000"/>
          <w:shd w:val="clear" w:color="auto" w:fill="FFFFFF"/>
        </w:rPr>
        <w:t xml:space="preserve"> (в сутки)</w:t>
      </w:r>
      <w:r>
        <w:rPr>
          <w:color w:val="000000"/>
          <w:shd w:val="clear" w:color="auto" w:fill="FFFFFF"/>
        </w:rPr>
        <w:t>:</w:t>
      </w:r>
    </w:p>
    <w:p w:rsidR="00490183" w:rsidRDefault="00490183" w:rsidP="00EC6F5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бюджетное место </w:t>
      </w:r>
      <w:r w:rsidR="00605779">
        <w:rPr>
          <w:color w:val="000000"/>
          <w:shd w:val="clear" w:color="auto" w:fill="FFFFFF"/>
        </w:rPr>
        <w:t>в номере:</w:t>
      </w:r>
      <w:r w:rsidR="00874C4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400</w:t>
      </w:r>
      <w:r w:rsidR="00874C40">
        <w:rPr>
          <w:color w:val="000000"/>
          <w:shd w:val="clear" w:color="auto" w:fill="FFFFFF"/>
        </w:rPr>
        <w:t xml:space="preserve"> …</w:t>
      </w:r>
      <w:r w:rsidR="00605779">
        <w:rPr>
          <w:color w:val="000000"/>
          <w:shd w:val="clear" w:color="auto" w:fill="FFFFFF"/>
        </w:rPr>
        <w:t xml:space="preserve"> 500 руб.</w:t>
      </w:r>
      <w:r w:rsidR="00874C40">
        <w:rPr>
          <w:color w:val="000000"/>
          <w:shd w:val="clear" w:color="auto" w:fill="FFFFFF"/>
        </w:rPr>
        <w:t>;</w:t>
      </w:r>
    </w:p>
    <w:p w:rsidR="00874C40" w:rsidRDefault="00874C40" w:rsidP="00EC6F5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одноместный номер</w:t>
      </w:r>
      <w:r w:rsidR="00EC6F57">
        <w:rPr>
          <w:color w:val="000000"/>
          <w:shd w:val="clear" w:color="auto" w:fill="FFFFFF"/>
        </w:rPr>
        <w:t xml:space="preserve"> типа «Люкс»</w:t>
      </w:r>
      <w:r w:rsidR="00605779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="00605779">
        <w:rPr>
          <w:color w:val="000000"/>
          <w:shd w:val="clear" w:color="auto" w:fill="FFFFFF"/>
        </w:rPr>
        <w:t xml:space="preserve"> 1500 руб.</w:t>
      </w:r>
      <w:r>
        <w:rPr>
          <w:color w:val="000000"/>
          <w:shd w:val="clear" w:color="auto" w:fill="FFFFFF"/>
        </w:rPr>
        <w:t>;</w:t>
      </w:r>
    </w:p>
    <w:p w:rsidR="00874C40" w:rsidRDefault="00605779" w:rsidP="00EC6F5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двухместный номер</w:t>
      </w:r>
      <w:r w:rsidR="00EC6F57">
        <w:rPr>
          <w:color w:val="000000"/>
          <w:shd w:val="clear" w:color="auto" w:fill="FFFFFF"/>
        </w:rPr>
        <w:t xml:space="preserve"> Люкс</w:t>
      </w:r>
      <w:r>
        <w:rPr>
          <w:color w:val="000000"/>
          <w:shd w:val="clear" w:color="auto" w:fill="FFFFFF"/>
        </w:rPr>
        <w:t>: 2000 руб.</w:t>
      </w:r>
      <w:r w:rsidR="00874C40">
        <w:rPr>
          <w:color w:val="000000"/>
          <w:shd w:val="clear" w:color="auto" w:fill="FFFFFF"/>
        </w:rPr>
        <w:t xml:space="preserve"> </w:t>
      </w:r>
      <w:r w:rsidR="00B0137A">
        <w:rPr>
          <w:color w:val="000000"/>
          <w:shd w:val="clear" w:color="auto" w:fill="FFFFFF"/>
        </w:rPr>
        <w:t>(за номер)</w:t>
      </w:r>
      <w:r w:rsidR="00874C40">
        <w:rPr>
          <w:color w:val="000000"/>
          <w:shd w:val="clear" w:color="auto" w:fill="FFFFFF"/>
        </w:rPr>
        <w:t>;</w:t>
      </w:r>
    </w:p>
    <w:p w:rsidR="00874C40" w:rsidRDefault="00605779" w:rsidP="00EC6F5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трехместный номер</w:t>
      </w:r>
      <w:r w:rsidR="00EC6F57">
        <w:rPr>
          <w:color w:val="000000"/>
          <w:shd w:val="clear" w:color="auto" w:fill="FFFFFF"/>
        </w:rPr>
        <w:t xml:space="preserve"> Люкс:</w:t>
      </w:r>
      <w:r w:rsidR="00874C40">
        <w:rPr>
          <w:color w:val="000000"/>
          <w:shd w:val="clear" w:color="auto" w:fill="FFFFFF"/>
        </w:rPr>
        <w:t xml:space="preserve"> 3000 руб. </w:t>
      </w:r>
      <w:r w:rsidR="00B0137A">
        <w:rPr>
          <w:color w:val="000000"/>
          <w:shd w:val="clear" w:color="auto" w:fill="FFFFFF"/>
        </w:rPr>
        <w:t>(за номер);</w:t>
      </w:r>
    </w:p>
    <w:p w:rsidR="00874C40" w:rsidRDefault="00874C40" w:rsidP="00EC6F5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четырехместный номер</w:t>
      </w:r>
      <w:r w:rsidR="00605779">
        <w:rPr>
          <w:color w:val="000000"/>
          <w:shd w:val="clear" w:color="auto" w:fill="FFFFFF"/>
        </w:rPr>
        <w:t>:</w:t>
      </w:r>
      <w:r w:rsidR="00EA45C4">
        <w:rPr>
          <w:color w:val="000000"/>
          <w:shd w:val="clear" w:color="auto" w:fill="FFFFFF"/>
        </w:rPr>
        <w:t xml:space="preserve"> 30</w:t>
      </w:r>
      <w:r>
        <w:rPr>
          <w:color w:val="000000"/>
          <w:shd w:val="clear" w:color="auto" w:fill="FFFFFF"/>
        </w:rPr>
        <w:t xml:space="preserve">00 руб. </w:t>
      </w:r>
      <w:r w:rsidR="00B0137A">
        <w:rPr>
          <w:color w:val="000000"/>
          <w:shd w:val="clear" w:color="auto" w:fill="FFFFFF"/>
        </w:rPr>
        <w:t>(за номер);</w:t>
      </w:r>
    </w:p>
    <w:p w:rsidR="00874C40" w:rsidRDefault="00874C40" w:rsidP="00EC6F5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пятиместный номер</w:t>
      </w:r>
      <w:r w:rsidR="00605779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="00965BED">
        <w:rPr>
          <w:color w:val="000000"/>
          <w:shd w:val="clear" w:color="auto" w:fill="FFFFFF"/>
        </w:rPr>
        <w:t>30</w:t>
      </w:r>
      <w:r>
        <w:rPr>
          <w:color w:val="000000"/>
          <w:shd w:val="clear" w:color="auto" w:fill="FFFFFF"/>
        </w:rPr>
        <w:t xml:space="preserve">00 руб. </w:t>
      </w:r>
      <w:r w:rsidR="00B0137A">
        <w:rPr>
          <w:color w:val="000000"/>
          <w:shd w:val="clear" w:color="auto" w:fill="FFFFFF"/>
        </w:rPr>
        <w:t>(за номер).</w:t>
      </w:r>
    </w:p>
    <w:p w:rsidR="00C765FF" w:rsidRDefault="00C765FF" w:rsidP="00C765FF">
      <w:pPr>
        <w:ind w:firstLine="426"/>
        <w:jc w:val="both"/>
        <w:rPr>
          <w:color w:val="000000"/>
          <w:shd w:val="clear" w:color="auto" w:fill="FFFFFF"/>
        </w:rPr>
      </w:pPr>
      <w:proofErr w:type="gramStart"/>
      <w:r w:rsidRPr="00306C7C">
        <w:rPr>
          <w:b/>
          <w:color w:val="000000"/>
          <w:u w:val="single"/>
          <w:shd w:val="clear" w:color="auto" w:fill="FFFFFF"/>
        </w:rPr>
        <w:t>Командировочные удостоверения</w:t>
      </w:r>
      <w:r>
        <w:rPr>
          <w:color w:val="000000"/>
          <w:shd w:val="clear" w:color="auto" w:fill="FFFFFF"/>
        </w:rPr>
        <w:t xml:space="preserve"> участников конференции</w:t>
      </w:r>
      <w:r w:rsidR="00306C7C">
        <w:rPr>
          <w:color w:val="000000"/>
          <w:shd w:val="clear" w:color="auto" w:fill="FFFFFF"/>
        </w:rPr>
        <w:t xml:space="preserve"> будут отмечаться в</w:t>
      </w:r>
      <w:r>
        <w:rPr>
          <w:color w:val="000000"/>
          <w:shd w:val="clear" w:color="auto" w:fill="FFFFFF"/>
        </w:rPr>
        <w:t xml:space="preserve"> следую</w:t>
      </w:r>
      <w:r w:rsidR="00306C7C">
        <w:rPr>
          <w:color w:val="000000"/>
          <w:shd w:val="clear" w:color="auto" w:fill="FFFFFF"/>
        </w:rPr>
        <w:t>щих</w:t>
      </w:r>
      <w:r>
        <w:rPr>
          <w:color w:val="000000"/>
          <w:shd w:val="clear" w:color="auto" w:fill="FFFFFF"/>
        </w:rPr>
        <w:t xml:space="preserve"> орг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низации:</w:t>
      </w:r>
      <w:proofErr w:type="gramEnd"/>
      <w:r>
        <w:rPr>
          <w:color w:val="000000"/>
          <w:shd w:val="clear" w:color="auto" w:fill="FFFFFF"/>
        </w:rPr>
        <w:t xml:space="preserve"> СПТК им. маршала </w:t>
      </w:r>
      <w:proofErr w:type="spellStart"/>
      <w:r>
        <w:rPr>
          <w:color w:val="000000"/>
          <w:shd w:val="clear" w:color="auto" w:fill="FFFFFF"/>
        </w:rPr>
        <w:t>инж</w:t>
      </w:r>
      <w:proofErr w:type="spellEnd"/>
      <w:r>
        <w:rPr>
          <w:color w:val="000000"/>
          <w:shd w:val="clear" w:color="auto" w:fill="FFFFFF"/>
        </w:rPr>
        <w:t>. войск А.В. Гел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вани</w:t>
      </w:r>
      <w:r w:rsidR="00306C7C">
        <w:rPr>
          <w:color w:val="000000"/>
          <w:shd w:val="clear" w:color="auto" w:fill="FFFFFF"/>
        </w:rPr>
        <w:t xml:space="preserve"> и </w:t>
      </w:r>
      <w:proofErr w:type="spellStart"/>
      <w:r w:rsidR="00306C7C">
        <w:rPr>
          <w:color w:val="000000"/>
          <w:shd w:val="clear" w:color="auto" w:fill="FFFFFF"/>
        </w:rPr>
        <w:t>СевГУ</w:t>
      </w:r>
      <w:proofErr w:type="spellEnd"/>
      <w:r w:rsidR="00306C7C">
        <w:rPr>
          <w:color w:val="000000"/>
          <w:shd w:val="clear" w:color="auto" w:fill="FFFFFF"/>
        </w:rPr>
        <w:t>, г. Севастополь</w:t>
      </w:r>
      <w:r>
        <w:rPr>
          <w:color w:val="000000"/>
          <w:shd w:val="clear" w:color="auto" w:fill="FFFFFF"/>
        </w:rPr>
        <w:t>.</w:t>
      </w:r>
    </w:p>
    <w:p w:rsidR="00C21F51" w:rsidRDefault="00C21F51" w:rsidP="00606621">
      <w:pPr>
        <w:ind w:firstLine="426"/>
        <w:jc w:val="both"/>
      </w:pPr>
      <w:r w:rsidRPr="00874C40">
        <w:rPr>
          <w:b/>
          <w:u w:val="single"/>
        </w:rPr>
        <w:t>Культурная программа</w:t>
      </w:r>
      <w:r w:rsidR="001426D6">
        <w:t xml:space="preserve"> конференции</w:t>
      </w:r>
      <w:r>
        <w:t xml:space="preserve"> бу</w:t>
      </w:r>
      <w:r w:rsidR="007E67A1">
        <w:t xml:space="preserve">дет предусматривать </w:t>
      </w:r>
      <w:r w:rsidR="008D74D9">
        <w:t>а</w:t>
      </w:r>
      <w:r>
        <w:t>втобус</w:t>
      </w:r>
      <w:r w:rsidR="007E67A1">
        <w:t>н</w:t>
      </w:r>
      <w:r w:rsidR="00B0137A">
        <w:t>ую</w:t>
      </w:r>
      <w:r>
        <w:t xml:space="preserve"> экскур</w:t>
      </w:r>
      <w:r w:rsidR="007E67A1" w:rsidRPr="00B0137A">
        <w:t>си</w:t>
      </w:r>
      <w:r w:rsidR="00B0137A" w:rsidRPr="00B0137A">
        <w:t>ю</w:t>
      </w:r>
      <w:r w:rsidR="00B219BB">
        <w:t xml:space="preserve"> по Южн</w:t>
      </w:r>
      <w:r w:rsidR="00B219BB">
        <w:t>о</w:t>
      </w:r>
      <w:r w:rsidR="00B219BB">
        <w:t>му Берегу Крыма</w:t>
      </w:r>
      <w:r w:rsidR="002E303A">
        <w:t xml:space="preserve"> и</w:t>
      </w:r>
      <w:r w:rsidR="00B0137A">
        <w:t>ли</w:t>
      </w:r>
      <w:r w:rsidR="002E303A">
        <w:t xml:space="preserve"> в г. Севастополь</w:t>
      </w:r>
      <w:r w:rsidR="00B219BB">
        <w:t>.</w:t>
      </w:r>
    </w:p>
    <w:p w:rsidR="00C21F51" w:rsidRDefault="00C21F51" w:rsidP="009900BC">
      <w:pPr>
        <w:pStyle w:val="10"/>
        <w:widowControl/>
        <w:numPr>
          <w:ilvl w:val="12"/>
          <w:numId w:val="0"/>
        </w:numPr>
        <w:ind w:firstLine="426"/>
        <w:jc w:val="both"/>
        <w:outlineLvl w:val="0"/>
        <w:rPr>
          <w:sz w:val="20"/>
        </w:rPr>
      </w:pPr>
      <w:r w:rsidRPr="00965BED">
        <w:rPr>
          <w:sz w:val="18"/>
          <w:szCs w:val="18"/>
        </w:rPr>
        <w:t>ВНИМАНИЕ</w:t>
      </w:r>
      <w:r w:rsidR="001D358C">
        <w:rPr>
          <w:sz w:val="18"/>
          <w:szCs w:val="18"/>
        </w:rPr>
        <w:t xml:space="preserve">! </w:t>
      </w:r>
      <w:r w:rsidRPr="00C55592">
        <w:rPr>
          <w:sz w:val="20"/>
        </w:rPr>
        <w:t>Поселение участников конф</w:t>
      </w:r>
      <w:r w:rsidRPr="00C55592">
        <w:rPr>
          <w:sz w:val="20"/>
        </w:rPr>
        <w:t>е</w:t>
      </w:r>
      <w:r w:rsidRPr="00C55592">
        <w:rPr>
          <w:sz w:val="20"/>
        </w:rPr>
        <w:t>ренции будет осуществляться при оплат</w:t>
      </w:r>
      <w:r w:rsidR="00A30769" w:rsidRPr="00C55592">
        <w:rPr>
          <w:sz w:val="20"/>
        </w:rPr>
        <w:t>е</w:t>
      </w:r>
      <w:r w:rsidRPr="00C55592">
        <w:rPr>
          <w:sz w:val="20"/>
        </w:rPr>
        <w:t xml:space="preserve"> орг</w:t>
      </w:r>
      <w:r w:rsidR="00A30769" w:rsidRPr="00C55592">
        <w:rPr>
          <w:sz w:val="20"/>
        </w:rPr>
        <w:t>ан</w:t>
      </w:r>
      <w:r w:rsidR="00A30769" w:rsidRPr="00C55592">
        <w:rPr>
          <w:sz w:val="20"/>
        </w:rPr>
        <w:t>и</w:t>
      </w:r>
      <w:r w:rsidR="00A30769" w:rsidRPr="00C55592">
        <w:rPr>
          <w:sz w:val="20"/>
        </w:rPr>
        <w:t xml:space="preserve">зационного </w:t>
      </w:r>
      <w:r w:rsidRPr="00C55592">
        <w:rPr>
          <w:sz w:val="20"/>
        </w:rPr>
        <w:t>взноса.</w:t>
      </w:r>
    </w:p>
    <w:p w:rsidR="009900BC" w:rsidRPr="00EC6F57" w:rsidRDefault="009900BC" w:rsidP="009900BC">
      <w:pPr>
        <w:rPr>
          <w:sz w:val="10"/>
          <w:szCs w:val="10"/>
        </w:rPr>
      </w:pPr>
    </w:p>
    <w:p w:rsidR="00AE36F6" w:rsidRPr="00FB00C0" w:rsidRDefault="009900BC" w:rsidP="009900BC">
      <w:pPr>
        <w:jc w:val="center"/>
        <w:rPr>
          <w:b/>
          <w:sz w:val="18"/>
          <w:szCs w:val="18"/>
          <w:u w:val="single"/>
        </w:rPr>
      </w:pPr>
      <w:r w:rsidRPr="00FB00C0">
        <w:rPr>
          <w:b/>
          <w:sz w:val="18"/>
          <w:szCs w:val="18"/>
          <w:u w:val="single"/>
        </w:rPr>
        <w:t>ОРГАНИЗАЦИОННЫЙ ВЗНОС</w:t>
      </w:r>
    </w:p>
    <w:p w:rsidR="009900BC" w:rsidRDefault="009900BC" w:rsidP="009900BC">
      <w:pPr>
        <w:ind w:firstLine="426"/>
        <w:jc w:val="both"/>
      </w:pPr>
      <w:r w:rsidRPr="009900BC">
        <w:t>Для возмещения затрат, связанных с организ</w:t>
      </w:r>
      <w:r w:rsidRPr="009900BC">
        <w:t>а</w:t>
      </w:r>
      <w:r w:rsidRPr="009900BC">
        <w:t>цией конференции, необхо</w:t>
      </w:r>
      <w:r w:rsidR="00605779">
        <w:t>димо оплатить</w:t>
      </w:r>
      <w:r w:rsidRPr="009900BC">
        <w:t xml:space="preserve"> на месте конференции за каждого участника организацио</w:t>
      </w:r>
      <w:r w:rsidRPr="009900BC">
        <w:t>н</w:t>
      </w:r>
      <w:r w:rsidRPr="009900BC">
        <w:t xml:space="preserve">ный взнос </w:t>
      </w:r>
      <w:r w:rsidR="00605779">
        <w:t>в размере 2000 рублей.</w:t>
      </w:r>
    </w:p>
    <w:p w:rsidR="00605779" w:rsidRDefault="00605779" w:rsidP="009900BC">
      <w:pPr>
        <w:ind w:firstLine="426"/>
        <w:jc w:val="both"/>
      </w:pPr>
      <w:r>
        <w:t>Организационный взнос конференции включ</w:t>
      </w:r>
      <w:r>
        <w:t>а</w:t>
      </w:r>
      <w:r>
        <w:t>ет следующее:</w:t>
      </w:r>
    </w:p>
    <w:p w:rsidR="00605779" w:rsidRPr="00605779" w:rsidRDefault="00605779" w:rsidP="009900BC">
      <w:pPr>
        <w:ind w:firstLine="426"/>
        <w:jc w:val="both"/>
      </w:pPr>
      <w:r w:rsidRPr="00605779">
        <w:t xml:space="preserve">- </w:t>
      </w:r>
      <w:r w:rsidR="006A59BD">
        <w:t>расходы на организацию</w:t>
      </w:r>
      <w:r w:rsidRPr="00605779">
        <w:t xml:space="preserve"> и изготовление м</w:t>
      </w:r>
      <w:r w:rsidRPr="00605779">
        <w:t>а</w:t>
      </w:r>
      <w:r w:rsidRPr="00605779">
        <w:t xml:space="preserve">териалов конференции, </w:t>
      </w:r>
      <w:r w:rsidR="006A59BD">
        <w:t xml:space="preserve">программы конференции, </w:t>
      </w:r>
      <w:r w:rsidRPr="00605779">
        <w:rPr>
          <w:lang w:val="en-US"/>
        </w:rPr>
        <w:t>CD</w:t>
      </w:r>
      <w:r w:rsidR="006A59BD">
        <w:t>-дисков и тому подобного</w:t>
      </w:r>
      <w:r w:rsidRPr="00605779">
        <w:t>;</w:t>
      </w:r>
    </w:p>
    <w:p w:rsidR="00605779" w:rsidRDefault="006A59BD" w:rsidP="009900BC">
      <w:pPr>
        <w:ind w:firstLine="426"/>
        <w:jc w:val="both"/>
      </w:pPr>
      <w:r>
        <w:t>- транспортные расходы для доставки участн</w:t>
      </w:r>
      <w:r>
        <w:t>и</w:t>
      </w:r>
      <w:r>
        <w:t>ков конференции от остановки «</w:t>
      </w:r>
      <w:proofErr w:type="spellStart"/>
      <w:r>
        <w:t>Ласпи</w:t>
      </w:r>
      <w:proofErr w:type="spellEnd"/>
      <w:r>
        <w:t>» до панси</w:t>
      </w:r>
      <w:r>
        <w:t>о</w:t>
      </w:r>
      <w:r>
        <w:t>ната «Изумруд» и обратно;</w:t>
      </w:r>
    </w:p>
    <w:p w:rsidR="006A59BD" w:rsidRDefault="006A59BD" w:rsidP="009900BC">
      <w:pPr>
        <w:ind w:firstLine="426"/>
        <w:jc w:val="both"/>
      </w:pPr>
      <w:r>
        <w:t xml:space="preserve">- расходы на организацию </w:t>
      </w:r>
      <w:r w:rsidR="00FB00C0">
        <w:t xml:space="preserve">и проведение </w:t>
      </w:r>
      <w:r>
        <w:t>эк</w:t>
      </w:r>
      <w:r>
        <w:t>с</w:t>
      </w:r>
      <w:r>
        <w:t>курсий</w:t>
      </w:r>
      <w:r w:rsidR="00646195">
        <w:t xml:space="preserve"> по Крыму</w:t>
      </w:r>
      <w:r>
        <w:t>;</w:t>
      </w:r>
    </w:p>
    <w:p w:rsidR="00646195" w:rsidRPr="006A59BD" w:rsidRDefault="00646195" w:rsidP="00646195">
      <w:pPr>
        <w:ind w:firstLine="426"/>
        <w:jc w:val="both"/>
      </w:pPr>
      <w:r>
        <w:t>- аренда помещений, оборудования и другие орг</w:t>
      </w:r>
      <w:r>
        <w:t>а</w:t>
      </w:r>
      <w:r>
        <w:t>низационные расходы.</w:t>
      </w:r>
    </w:p>
    <w:p w:rsidR="00C55592" w:rsidRDefault="00C21F51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  <w:r>
        <w:br w:type="column"/>
      </w:r>
      <w:r w:rsidR="002E303A" w:rsidRPr="00DD304A">
        <w:rPr>
          <w:b/>
          <w:sz w:val="18"/>
          <w:szCs w:val="18"/>
          <w:u w:val="single"/>
        </w:rPr>
        <w:lastRenderedPageBreak/>
        <w:t>И</w:t>
      </w:r>
      <w:r w:rsidRPr="00DD304A">
        <w:rPr>
          <w:b/>
          <w:sz w:val="18"/>
          <w:szCs w:val="18"/>
          <w:u w:val="single"/>
        </w:rPr>
        <w:t>НФОРМАЦИОННЫЕ СООБЩЕНИЯ</w:t>
      </w:r>
      <w:r w:rsidR="00DD304A">
        <w:rPr>
          <w:b/>
          <w:sz w:val="18"/>
          <w:szCs w:val="18"/>
          <w:u w:val="single"/>
        </w:rPr>
        <w:t xml:space="preserve"> МСМ:</w:t>
      </w:r>
    </w:p>
    <w:p w:rsidR="00C765FF" w:rsidRPr="00C765FF" w:rsidRDefault="00C765FF" w:rsidP="00DD304A">
      <w:pPr>
        <w:pStyle w:val="a3"/>
        <w:tabs>
          <w:tab w:val="left" w:pos="360"/>
        </w:tabs>
        <w:spacing w:after="0"/>
        <w:jc w:val="center"/>
        <w:rPr>
          <w:b/>
          <w:sz w:val="10"/>
          <w:szCs w:val="10"/>
          <w:u w:val="single"/>
        </w:rPr>
      </w:pPr>
    </w:p>
    <w:p w:rsidR="00C21F51" w:rsidRDefault="00C21F51" w:rsidP="00DD304A">
      <w:pPr>
        <w:pStyle w:val="21"/>
        <w:ind w:firstLine="425"/>
        <w:rPr>
          <w:sz w:val="20"/>
        </w:rPr>
      </w:pPr>
      <w:r>
        <w:rPr>
          <w:sz w:val="20"/>
        </w:rPr>
        <w:t>Уважаемые члены Международного союза м</w:t>
      </w:r>
      <w:r>
        <w:rPr>
          <w:sz w:val="20"/>
        </w:rPr>
        <w:t>а</w:t>
      </w:r>
      <w:r>
        <w:rPr>
          <w:sz w:val="20"/>
        </w:rPr>
        <w:t>шиностроителей, а также механики, машиностро</w:t>
      </w:r>
      <w:r>
        <w:rPr>
          <w:sz w:val="20"/>
        </w:rPr>
        <w:t>и</w:t>
      </w:r>
      <w:r>
        <w:rPr>
          <w:sz w:val="20"/>
        </w:rPr>
        <w:t>тели и все заинтересованные лица. Информируем Вас, что в период работы н</w:t>
      </w:r>
      <w:r w:rsidR="00E640E6">
        <w:rPr>
          <w:sz w:val="20"/>
        </w:rPr>
        <w:t>аучно-технической ко</w:t>
      </w:r>
      <w:r w:rsidR="00E640E6">
        <w:rPr>
          <w:sz w:val="20"/>
        </w:rPr>
        <w:t>н</w:t>
      </w:r>
      <w:r w:rsidR="00E640E6">
        <w:rPr>
          <w:sz w:val="20"/>
        </w:rPr>
        <w:t xml:space="preserve">ференции </w:t>
      </w:r>
      <w:r w:rsidR="006D6765" w:rsidRPr="006D6765">
        <w:rPr>
          <w:sz w:val="20"/>
        </w:rPr>
        <w:t>17</w:t>
      </w:r>
      <w:r w:rsidR="006D6765">
        <w:rPr>
          <w:sz w:val="20"/>
        </w:rPr>
        <w:t xml:space="preserve"> сентября 20</w:t>
      </w:r>
      <w:r w:rsidR="006D6765" w:rsidRPr="006D6765">
        <w:rPr>
          <w:sz w:val="20"/>
        </w:rPr>
        <w:t>20</w:t>
      </w:r>
      <w:r>
        <w:rPr>
          <w:sz w:val="20"/>
        </w:rPr>
        <w:t xml:space="preserve"> года </w:t>
      </w:r>
      <w:r w:rsidR="0055131A">
        <w:rPr>
          <w:sz w:val="20"/>
        </w:rPr>
        <w:t xml:space="preserve">в 10.00 </w:t>
      </w:r>
      <w:r w:rsidR="0055131A" w:rsidRPr="00E469C6">
        <w:rPr>
          <w:sz w:val="20"/>
        </w:rPr>
        <w:t>часов</w:t>
      </w:r>
      <w:r w:rsidR="0055131A">
        <w:rPr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>о</w:t>
      </w:r>
      <w:r>
        <w:rPr>
          <w:sz w:val="20"/>
        </w:rPr>
        <w:t xml:space="preserve">стоится </w:t>
      </w:r>
      <w:r w:rsidR="00E469C6">
        <w:rPr>
          <w:sz w:val="20"/>
        </w:rPr>
        <w:t>съезд</w:t>
      </w:r>
    </w:p>
    <w:p w:rsidR="00DD304A" w:rsidRPr="009900BC" w:rsidRDefault="00DD304A" w:rsidP="00DD304A">
      <w:pPr>
        <w:pStyle w:val="21"/>
        <w:ind w:firstLine="426"/>
        <w:rPr>
          <w:sz w:val="16"/>
          <w:szCs w:val="16"/>
        </w:rPr>
      </w:pPr>
    </w:p>
    <w:p w:rsidR="00C21F51" w:rsidRPr="009900BC" w:rsidRDefault="00DD304A">
      <w:pPr>
        <w:pStyle w:val="21"/>
        <w:ind w:firstLine="0"/>
        <w:jc w:val="center"/>
        <w:rPr>
          <w:b/>
          <w:sz w:val="16"/>
          <w:szCs w:val="16"/>
          <w:u w:val="single"/>
        </w:rPr>
      </w:pPr>
      <w:r w:rsidRPr="009900BC">
        <w:rPr>
          <w:b/>
          <w:sz w:val="16"/>
          <w:szCs w:val="16"/>
          <w:u w:val="single"/>
        </w:rPr>
        <w:t>МЕЖДУНАРОДНОГО СОЮЗА МАШИНОСТРОИ</w:t>
      </w:r>
      <w:r w:rsidR="007C535F" w:rsidRPr="009900BC">
        <w:rPr>
          <w:b/>
          <w:sz w:val="16"/>
          <w:szCs w:val="16"/>
          <w:u w:val="single"/>
        </w:rPr>
        <w:t>ТЕЛЕЙ</w:t>
      </w:r>
    </w:p>
    <w:p w:rsidR="00673DD9" w:rsidRPr="009900BC" w:rsidRDefault="00673DD9">
      <w:pPr>
        <w:pStyle w:val="21"/>
        <w:ind w:firstLine="0"/>
        <w:jc w:val="center"/>
        <w:rPr>
          <w:b/>
          <w:sz w:val="16"/>
          <w:szCs w:val="16"/>
          <w:u w:val="single"/>
        </w:rPr>
      </w:pPr>
    </w:p>
    <w:p w:rsidR="00C21F51" w:rsidRDefault="00C21F51" w:rsidP="00DD304A">
      <w:pPr>
        <w:pStyle w:val="a3"/>
        <w:spacing w:after="0"/>
        <w:ind w:firstLine="426"/>
        <w:jc w:val="both"/>
      </w:pPr>
      <w:proofErr w:type="gramStart"/>
      <w:r>
        <w:t>Основной целью</w:t>
      </w:r>
      <w:r w:rsidR="0078633C">
        <w:t xml:space="preserve"> работы</w:t>
      </w:r>
      <w:r>
        <w:t xml:space="preserve"> Международного со</w:t>
      </w:r>
      <w:r>
        <w:t>ю</w:t>
      </w:r>
      <w:r>
        <w:t xml:space="preserve">за машиностроителей </w:t>
      </w:r>
      <w:r w:rsidR="0084000E">
        <w:t xml:space="preserve">(МСМ) </w:t>
      </w:r>
      <w:r>
        <w:t>является консолид</w:t>
      </w:r>
      <w:r>
        <w:t>а</w:t>
      </w:r>
      <w:r>
        <w:t>ция ученых, специалистов и руководителей пре</w:t>
      </w:r>
      <w:r>
        <w:t>д</w:t>
      </w:r>
      <w:r>
        <w:t>приятий различных стран для содействия процессу дальнейшего развития машиностроения и техносф</w:t>
      </w:r>
      <w:r>
        <w:t>е</w:t>
      </w:r>
      <w:r>
        <w:t>ры в условиях видоизменяющейся глобальной эк</w:t>
      </w:r>
      <w:r>
        <w:t>о</w:t>
      </w:r>
      <w:r>
        <w:t>номики на основе координации и согласования их развития в отдельных странах и регионах путем р</w:t>
      </w:r>
      <w:r>
        <w:t>е</w:t>
      </w:r>
      <w:r>
        <w:t>ализации специальных комплексных программ, р</w:t>
      </w:r>
      <w:r>
        <w:t>е</w:t>
      </w:r>
      <w:r>
        <w:t>комендаций, информационного, научно-технического обеспечения, а также защиты прав и законных интересов своих членов.</w:t>
      </w:r>
      <w:proofErr w:type="gramEnd"/>
    </w:p>
    <w:p w:rsidR="00C21F51" w:rsidRDefault="00E469C6" w:rsidP="00DD304A">
      <w:pPr>
        <w:pStyle w:val="a3"/>
        <w:spacing w:after="0"/>
        <w:ind w:firstLine="426"/>
        <w:jc w:val="both"/>
      </w:pPr>
      <w:r>
        <w:t>На съезде</w:t>
      </w:r>
      <w:r w:rsidR="00C21F51">
        <w:t xml:space="preserve"> Международного союза машин</w:t>
      </w:r>
      <w:r w:rsidR="00C21F51">
        <w:t>о</w:t>
      </w:r>
      <w:r w:rsidR="00C21F51">
        <w:t>строителей предусматривается рассмотреть след</w:t>
      </w:r>
      <w:r w:rsidR="00C21F51">
        <w:t>у</w:t>
      </w:r>
      <w:r w:rsidR="00C21F51">
        <w:t>ющие вопросы:</w:t>
      </w:r>
    </w:p>
    <w:p w:rsidR="00C21F51" w:rsidRDefault="00C21F51" w:rsidP="00DD304A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spacing w:after="0"/>
        <w:ind w:left="0" w:firstLine="0"/>
        <w:jc w:val="both"/>
      </w:pPr>
      <w:r>
        <w:t>Основные планы и перспективы работы Межд</w:t>
      </w:r>
      <w:r>
        <w:t>у</w:t>
      </w:r>
      <w:r>
        <w:t>народного союза машинострои</w:t>
      </w:r>
      <w:r w:rsidR="001B49C8">
        <w:t xml:space="preserve">телей на </w:t>
      </w:r>
      <w:r w:rsidR="001B49C8" w:rsidRPr="00E469C6">
        <w:t>20</w:t>
      </w:r>
      <w:r w:rsidR="008D74D9" w:rsidRPr="00E469C6">
        <w:t>20</w:t>
      </w:r>
      <w:r w:rsidR="009053C2" w:rsidRPr="00E469C6">
        <w:t>-20</w:t>
      </w:r>
      <w:r w:rsidR="006D6765" w:rsidRPr="00E469C6">
        <w:t>2</w:t>
      </w:r>
      <w:r w:rsidR="008D74D9" w:rsidRPr="00E469C6">
        <w:t>1</w:t>
      </w:r>
      <w:r>
        <w:t xml:space="preserve"> годы.</w:t>
      </w:r>
    </w:p>
    <w:p w:rsidR="00C21F51" w:rsidRDefault="00C21F51" w:rsidP="00DD304A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spacing w:after="0"/>
        <w:ind w:left="0" w:firstLine="0"/>
        <w:jc w:val="both"/>
      </w:pPr>
      <w:r>
        <w:t>Рассмотрение предложений по работе Междун</w:t>
      </w:r>
      <w:r>
        <w:t>а</w:t>
      </w:r>
      <w:r>
        <w:t>родного союза машиностроителей.</w:t>
      </w:r>
    </w:p>
    <w:p w:rsidR="00C21F51" w:rsidRDefault="00C21F51" w:rsidP="00DD304A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spacing w:after="0"/>
        <w:ind w:left="0" w:firstLine="0"/>
        <w:jc w:val="both"/>
      </w:pPr>
      <w:r>
        <w:t>Прием участников в члены Международного союза машиностроителей.</w:t>
      </w:r>
    </w:p>
    <w:p w:rsidR="00C21F51" w:rsidRDefault="00C21F51" w:rsidP="00DD304A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spacing w:after="0"/>
        <w:ind w:left="0" w:firstLine="0"/>
        <w:jc w:val="both"/>
      </w:pPr>
      <w:r>
        <w:t>Разное.</w:t>
      </w:r>
    </w:p>
    <w:p w:rsidR="00C21F51" w:rsidRPr="00DD304A" w:rsidRDefault="00C21F51" w:rsidP="00DD304A">
      <w:pPr>
        <w:pStyle w:val="a3"/>
        <w:spacing w:after="0"/>
        <w:ind w:firstLine="426"/>
        <w:jc w:val="both"/>
      </w:pPr>
      <w:r>
        <w:t>Приглашаем членов Международного союза машиностроителей, а также всех механиков, маш</w:t>
      </w:r>
      <w:r>
        <w:t>и</w:t>
      </w:r>
      <w:r>
        <w:t>ностроителей (ученых, специалистов, руководит</w:t>
      </w:r>
      <w:r>
        <w:t>е</w:t>
      </w:r>
      <w:r>
        <w:t xml:space="preserve">лей предприятий и всех заинтересованных лиц) принять участие в работе Международного союза </w:t>
      </w:r>
      <w:r w:rsidRPr="00DD304A">
        <w:t>машиностроителей.</w:t>
      </w:r>
    </w:p>
    <w:p w:rsidR="0071549F" w:rsidRDefault="00E469C6" w:rsidP="00DD304A">
      <w:pPr>
        <w:pStyle w:val="a3"/>
        <w:spacing w:after="0"/>
        <w:ind w:firstLine="426"/>
        <w:jc w:val="both"/>
      </w:pPr>
      <w:r>
        <w:t>Съезд</w:t>
      </w:r>
      <w:r w:rsidR="00C21F51" w:rsidRPr="00DD304A">
        <w:t xml:space="preserve"> МСМ будет проходить в </w:t>
      </w:r>
      <w:r>
        <w:t>б</w:t>
      </w:r>
      <w:r w:rsidR="00DD304A" w:rsidRPr="00DD304A">
        <w:t xml:space="preserve">ольшом зале </w:t>
      </w:r>
      <w:r>
        <w:t>п</w:t>
      </w:r>
      <w:r w:rsidR="00DD304A" w:rsidRPr="00DD304A">
        <w:t xml:space="preserve">ансионата «Изумруд» </w:t>
      </w:r>
      <w:r>
        <w:t>б</w:t>
      </w:r>
      <w:r w:rsidR="00DD304A" w:rsidRPr="00DD304A">
        <w:t xml:space="preserve">ухты </w:t>
      </w:r>
      <w:proofErr w:type="spellStart"/>
      <w:r w:rsidR="00DD304A" w:rsidRPr="00DD304A">
        <w:t>Ласпи</w:t>
      </w:r>
      <w:proofErr w:type="spellEnd"/>
      <w:r w:rsidR="00DD304A" w:rsidRPr="00DD304A">
        <w:t>.</w:t>
      </w:r>
    </w:p>
    <w:p w:rsidR="00DD304A" w:rsidRPr="0084000E" w:rsidRDefault="00DD304A" w:rsidP="00DD304A">
      <w:pPr>
        <w:pStyle w:val="a3"/>
        <w:spacing w:after="0"/>
        <w:ind w:firstLine="426"/>
        <w:jc w:val="both"/>
        <w:rPr>
          <w:sz w:val="16"/>
          <w:szCs w:val="16"/>
        </w:rPr>
      </w:pPr>
    </w:p>
    <w:p w:rsidR="00DD304A" w:rsidRDefault="00DD304A" w:rsidP="00DD304A">
      <w:pPr>
        <w:pStyle w:val="a3"/>
        <w:spacing w:after="0"/>
        <w:jc w:val="both"/>
        <w:rPr>
          <w:bCs/>
        </w:rPr>
      </w:pPr>
      <w:r>
        <w:rPr>
          <w:bCs/>
        </w:rPr>
        <w:t>Ученый секретарь МСМ</w:t>
      </w:r>
    </w:p>
    <w:p w:rsidR="007C535F" w:rsidRDefault="00DD304A" w:rsidP="007C535F">
      <w:pPr>
        <w:pStyle w:val="a3"/>
        <w:spacing w:after="0"/>
        <w:jc w:val="both"/>
        <w:rPr>
          <w:b/>
          <w:bCs/>
        </w:rPr>
      </w:pPr>
      <w:r>
        <w:rPr>
          <w:b/>
          <w:bCs/>
        </w:rPr>
        <w:t>Петряева И.А</w:t>
      </w:r>
    </w:p>
    <w:p w:rsidR="006A59BD" w:rsidRDefault="00646195" w:rsidP="006A59BD">
      <w:pPr>
        <w:pStyle w:val="a3"/>
        <w:spacing w:after="0"/>
        <w:jc w:val="both"/>
        <w:rPr>
          <w:rStyle w:val="a6"/>
          <w:sz w:val="18"/>
          <w:szCs w:val="18"/>
        </w:rPr>
      </w:pPr>
      <w:hyperlink r:id="rId7" w:history="1">
        <w:r w:rsidR="006A59BD" w:rsidRPr="007C535F">
          <w:rPr>
            <w:rStyle w:val="a6"/>
            <w:sz w:val="18"/>
            <w:szCs w:val="18"/>
            <w:lang w:val="it-IT"/>
          </w:rPr>
          <w:t>http</w:t>
        </w:r>
        <w:r w:rsidR="006A59BD" w:rsidRPr="007C535F">
          <w:rPr>
            <w:rStyle w:val="a6"/>
            <w:sz w:val="18"/>
            <w:szCs w:val="18"/>
          </w:rPr>
          <w:t>://</w:t>
        </w:r>
        <w:r w:rsidR="006A59BD" w:rsidRPr="007C535F">
          <w:rPr>
            <w:rStyle w:val="a6"/>
            <w:sz w:val="18"/>
            <w:szCs w:val="18"/>
            <w:lang w:val="it-IT"/>
          </w:rPr>
          <w:t>iumb</w:t>
        </w:r>
        <w:r w:rsidR="006A59BD" w:rsidRPr="007C535F">
          <w:rPr>
            <w:rStyle w:val="a6"/>
            <w:sz w:val="18"/>
            <w:szCs w:val="18"/>
          </w:rPr>
          <w:t>.</w:t>
        </w:r>
        <w:r w:rsidR="006A59BD" w:rsidRPr="007C535F">
          <w:rPr>
            <w:rStyle w:val="a6"/>
            <w:sz w:val="18"/>
            <w:szCs w:val="18"/>
            <w:lang w:val="it-IT"/>
          </w:rPr>
          <w:t>donntu</w:t>
        </w:r>
        <w:r w:rsidR="006A59BD" w:rsidRPr="007C535F">
          <w:rPr>
            <w:rStyle w:val="a6"/>
            <w:sz w:val="18"/>
            <w:szCs w:val="18"/>
          </w:rPr>
          <w:t>.</w:t>
        </w:r>
        <w:r w:rsidR="006A59BD" w:rsidRPr="007C535F">
          <w:rPr>
            <w:rStyle w:val="a6"/>
            <w:sz w:val="18"/>
            <w:szCs w:val="18"/>
            <w:lang w:val="en-US"/>
          </w:rPr>
          <w:t>org</w:t>
        </w:r>
      </w:hyperlink>
    </w:p>
    <w:p w:rsidR="00C765FF" w:rsidRPr="00C765FF" w:rsidRDefault="00C765FF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9440D9" w:rsidRDefault="009440D9" w:rsidP="009440D9">
      <w:pPr>
        <w:pStyle w:val="a3"/>
        <w:tabs>
          <w:tab w:val="left" w:pos="0"/>
        </w:tabs>
        <w:spacing w:after="0"/>
        <w:jc w:val="center"/>
        <w:rPr>
          <w:b/>
          <w:sz w:val="18"/>
          <w:szCs w:val="18"/>
          <w:u w:val="single"/>
        </w:rPr>
      </w:pPr>
      <w:r w:rsidRPr="007C535F">
        <w:rPr>
          <w:b/>
          <w:sz w:val="18"/>
          <w:szCs w:val="18"/>
          <w:u w:val="single"/>
        </w:rPr>
        <w:lastRenderedPageBreak/>
        <w:t>АДРЕС ОРГКОМИТЕТА</w:t>
      </w:r>
      <w:r w:rsidR="007C535F">
        <w:rPr>
          <w:b/>
          <w:sz w:val="18"/>
          <w:szCs w:val="18"/>
          <w:u w:val="single"/>
        </w:rPr>
        <w:t xml:space="preserve"> КОНФЕРЕНЦИИ</w:t>
      </w:r>
      <w:r w:rsidRPr="007C535F">
        <w:rPr>
          <w:b/>
          <w:sz w:val="18"/>
          <w:szCs w:val="18"/>
          <w:u w:val="single"/>
        </w:rPr>
        <w:t>:</w:t>
      </w:r>
    </w:p>
    <w:p w:rsidR="007C535F" w:rsidRPr="007C535F" w:rsidRDefault="007C535F" w:rsidP="009440D9">
      <w:pPr>
        <w:pStyle w:val="a3"/>
        <w:tabs>
          <w:tab w:val="left" w:pos="0"/>
        </w:tabs>
        <w:spacing w:after="0"/>
        <w:jc w:val="center"/>
        <w:rPr>
          <w:b/>
          <w:sz w:val="10"/>
          <w:szCs w:val="10"/>
          <w:u w:val="single"/>
        </w:rPr>
      </w:pPr>
    </w:p>
    <w:p w:rsidR="009440D9" w:rsidRPr="0084000E" w:rsidRDefault="009440D9" w:rsidP="009440D9">
      <w:pPr>
        <w:pStyle w:val="a3"/>
        <w:tabs>
          <w:tab w:val="left" w:pos="0"/>
        </w:tabs>
        <w:spacing w:after="0"/>
        <w:jc w:val="both"/>
        <w:rPr>
          <w:color w:val="000000"/>
        </w:rPr>
      </w:pPr>
      <w:r w:rsidRPr="0084000E">
        <w:rPr>
          <w:color w:val="000000"/>
        </w:rPr>
        <w:t>ДНР,</w:t>
      </w:r>
      <w:r w:rsidR="007C535F" w:rsidRPr="0084000E">
        <w:rPr>
          <w:color w:val="000000"/>
        </w:rPr>
        <w:t xml:space="preserve"> </w:t>
      </w:r>
      <w:r w:rsidRPr="0084000E">
        <w:rPr>
          <w:color w:val="000000"/>
        </w:rPr>
        <w:t xml:space="preserve">283001, г. Донецк, ул. Артема 58, </w:t>
      </w:r>
      <w:r w:rsidR="007C535F" w:rsidRPr="0084000E">
        <w:rPr>
          <w:color w:val="000000"/>
        </w:rPr>
        <w:t>Д</w:t>
      </w:r>
      <w:r w:rsidR="007C535F" w:rsidRPr="00E469C6">
        <w:rPr>
          <w:color w:val="000000"/>
        </w:rPr>
        <w:t>ОН</w:t>
      </w:r>
      <w:r w:rsidRPr="0084000E">
        <w:rPr>
          <w:color w:val="000000"/>
        </w:rPr>
        <w:t>НТУ, корп. 6, ауд. 6.305</w:t>
      </w:r>
      <w:r w:rsidR="007C535F" w:rsidRPr="0084000E">
        <w:rPr>
          <w:color w:val="000000"/>
        </w:rPr>
        <w:t>, кафедра «Технология машин</w:t>
      </w:r>
      <w:r w:rsidR="007C535F" w:rsidRPr="0084000E">
        <w:rPr>
          <w:color w:val="000000"/>
        </w:rPr>
        <w:t>о</w:t>
      </w:r>
      <w:r w:rsidR="007C535F" w:rsidRPr="0084000E">
        <w:rPr>
          <w:color w:val="000000"/>
        </w:rPr>
        <w:t>строения»</w:t>
      </w:r>
      <w:r w:rsidR="0084000E">
        <w:rPr>
          <w:color w:val="000000"/>
        </w:rPr>
        <w:t>.</w:t>
      </w:r>
    </w:p>
    <w:p w:rsidR="009440D9" w:rsidRPr="0084000E" w:rsidRDefault="009440D9" w:rsidP="009440D9">
      <w:pPr>
        <w:pStyle w:val="a3"/>
        <w:tabs>
          <w:tab w:val="left" w:pos="360"/>
        </w:tabs>
        <w:spacing w:after="0"/>
        <w:jc w:val="both"/>
      </w:pPr>
      <w:r w:rsidRPr="0084000E">
        <w:t>Ученый секретарь конференции:</w:t>
      </w:r>
    </w:p>
    <w:p w:rsidR="009440D9" w:rsidRPr="00013EC2" w:rsidRDefault="007C535F" w:rsidP="009440D9">
      <w:pPr>
        <w:jc w:val="right"/>
        <w:rPr>
          <w:b/>
          <w:sz w:val="18"/>
          <w:szCs w:val="18"/>
        </w:rPr>
      </w:pPr>
      <w:r w:rsidRPr="00013EC2">
        <w:rPr>
          <w:b/>
          <w:sz w:val="18"/>
          <w:szCs w:val="18"/>
        </w:rPr>
        <w:t>ГОЛУБОВ</w:t>
      </w:r>
      <w:r w:rsidR="009440D9" w:rsidRPr="00013EC2">
        <w:rPr>
          <w:b/>
          <w:sz w:val="18"/>
          <w:szCs w:val="18"/>
        </w:rPr>
        <w:t xml:space="preserve"> Николай Васильевич</w:t>
      </w:r>
    </w:p>
    <w:p w:rsidR="009440D9" w:rsidRPr="00961A8A" w:rsidRDefault="009440D9" w:rsidP="009440D9">
      <w:pPr>
        <w:jc w:val="both"/>
      </w:pPr>
      <w:r>
        <w:rPr>
          <w:bCs/>
        </w:rPr>
        <w:t>Модератор</w:t>
      </w:r>
      <w:r w:rsidRPr="00961A8A">
        <w:t xml:space="preserve"> конференции:</w:t>
      </w:r>
    </w:p>
    <w:p w:rsidR="009440D9" w:rsidRPr="00013EC2" w:rsidRDefault="007C535F" w:rsidP="00013EC2">
      <w:pPr>
        <w:ind w:firstLine="1843"/>
        <w:jc w:val="both"/>
        <w:rPr>
          <w:b/>
          <w:sz w:val="18"/>
          <w:szCs w:val="18"/>
        </w:rPr>
      </w:pPr>
      <w:r w:rsidRPr="00013EC2">
        <w:rPr>
          <w:b/>
          <w:sz w:val="18"/>
          <w:szCs w:val="18"/>
        </w:rPr>
        <w:t>ПЕТРЯЕВА</w:t>
      </w:r>
      <w:r w:rsidR="009440D9" w:rsidRPr="00013EC2">
        <w:rPr>
          <w:b/>
          <w:sz w:val="18"/>
          <w:szCs w:val="18"/>
        </w:rPr>
        <w:t xml:space="preserve"> Ирина Алексеевна</w:t>
      </w:r>
    </w:p>
    <w:p w:rsidR="009440D9" w:rsidRDefault="009440D9" w:rsidP="009440D9">
      <w:pPr>
        <w:pStyle w:val="a3"/>
        <w:tabs>
          <w:tab w:val="left" w:pos="0"/>
        </w:tabs>
        <w:spacing w:after="0"/>
        <w:jc w:val="both"/>
        <w:rPr>
          <w:color w:val="000000"/>
          <w:sz w:val="18"/>
        </w:rPr>
      </w:pPr>
    </w:p>
    <w:p w:rsidR="009440D9" w:rsidRPr="00B0137A" w:rsidRDefault="009440D9" w:rsidP="009440D9">
      <w:pPr>
        <w:rPr>
          <w:sz w:val="18"/>
          <w:szCs w:val="18"/>
          <w:lang w:val="en-US"/>
        </w:rPr>
      </w:pPr>
      <w:proofErr w:type="gramStart"/>
      <w:r w:rsidRPr="009440D9">
        <w:rPr>
          <w:sz w:val="18"/>
        </w:rPr>
        <w:t>Е</w:t>
      </w:r>
      <w:proofErr w:type="gramEnd"/>
      <w:r w:rsidRPr="00B0137A">
        <w:rPr>
          <w:sz w:val="18"/>
          <w:lang w:val="en-US"/>
        </w:rPr>
        <w:t>-</w:t>
      </w:r>
      <w:r w:rsidRPr="009440D9">
        <w:rPr>
          <w:sz w:val="18"/>
          <w:lang w:val="fr-FR"/>
        </w:rPr>
        <w:t>mail</w:t>
      </w:r>
      <w:r w:rsidRPr="00B0137A">
        <w:rPr>
          <w:sz w:val="18"/>
          <w:lang w:val="en-US"/>
        </w:rPr>
        <w:t xml:space="preserve">: </w:t>
      </w:r>
      <w:hyperlink r:id="rId8" w:history="1">
        <w:r w:rsidRPr="000C545F">
          <w:rPr>
            <w:rStyle w:val="a6"/>
            <w:b/>
            <w:sz w:val="18"/>
            <w:lang w:val="en-US"/>
          </w:rPr>
          <w:t>tm</w:t>
        </w:r>
        <w:r w:rsidRPr="00B0137A">
          <w:rPr>
            <w:rStyle w:val="a6"/>
            <w:b/>
            <w:sz w:val="18"/>
            <w:lang w:val="en-US"/>
          </w:rPr>
          <w:t>@</w:t>
        </w:r>
        <w:r w:rsidRPr="000C545F">
          <w:rPr>
            <w:rStyle w:val="a6"/>
            <w:b/>
            <w:sz w:val="18"/>
            <w:lang w:val="en-US"/>
          </w:rPr>
          <w:t>fimm</w:t>
        </w:r>
        <w:r w:rsidRPr="00B0137A">
          <w:rPr>
            <w:rStyle w:val="a6"/>
            <w:b/>
            <w:sz w:val="18"/>
            <w:lang w:val="en-US"/>
          </w:rPr>
          <w:t>.</w:t>
        </w:r>
        <w:r w:rsidRPr="000C545F">
          <w:rPr>
            <w:rStyle w:val="a6"/>
            <w:b/>
            <w:sz w:val="18"/>
            <w:lang w:val="en-US"/>
          </w:rPr>
          <w:t>donntu</w:t>
        </w:r>
        <w:r w:rsidRPr="00B0137A">
          <w:rPr>
            <w:rStyle w:val="a6"/>
            <w:b/>
            <w:sz w:val="18"/>
            <w:lang w:val="en-US"/>
          </w:rPr>
          <w:t>.</w:t>
        </w:r>
        <w:r w:rsidRPr="000C545F">
          <w:rPr>
            <w:rStyle w:val="a6"/>
            <w:b/>
            <w:sz w:val="18"/>
            <w:lang w:val="en-US"/>
          </w:rPr>
          <w:t>org</w:t>
        </w:r>
      </w:hyperlink>
      <w:r w:rsidRPr="00B0137A">
        <w:rPr>
          <w:b/>
          <w:sz w:val="18"/>
          <w:lang w:val="en-US"/>
        </w:rPr>
        <w:t xml:space="preserve">               </w:t>
      </w:r>
      <w:hyperlink r:id="rId9" w:history="1">
        <w:r w:rsidRPr="000C545F">
          <w:rPr>
            <w:rStyle w:val="a6"/>
            <w:b/>
            <w:sz w:val="18"/>
            <w:lang w:val="en-US"/>
          </w:rPr>
          <w:t>mntk</w:t>
        </w:r>
        <w:r w:rsidRPr="00B0137A">
          <w:rPr>
            <w:rStyle w:val="a6"/>
            <w:b/>
            <w:sz w:val="18"/>
            <w:lang w:val="en-US"/>
          </w:rPr>
          <w:t>21@</w:t>
        </w:r>
        <w:r w:rsidRPr="000C545F">
          <w:rPr>
            <w:rStyle w:val="a6"/>
            <w:b/>
            <w:sz w:val="18"/>
            <w:lang w:val="en-US"/>
          </w:rPr>
          <w:t>mail</w:t>
        </w:r>
        <w:r w:rsidRPr="00B0137A">
          <w:rPr>
            <w:rStyle w:val="a6"/>
            <w:b/>
            <w:sz w:val="18"/>
            <w:lang w:val="en-US"/>
          </w:rPr>
          <w:t>.</w:t>
        </w:r>
        <w:r w:rsidRPr="000C545F">
          <w:rPr>
            <w:rStyle w:val="a6"/>
            <w:b/>
            <w:sz w:val="18"/>
            <w:lang w:val="en-US"/>
          </w:rPr>
          <w:t>ru</w:t>
        </w:r>
      </w:hyperlink>
    </w:p>
    <w:p w:rsidR="007C535F" w:rsidRDefault="00DD304A" w:rsidP="007C535F">
      <w:pPr>
        <w:jc w:val="both"/>
      </w:pPr>
      <w:r w:rsidRPr="00961A8A">
        <w:t>Справки по телефону</w:t>
      </w:r>
      <w:r w:rsidR="007C535F">
        <w:t>:</w:t>
      </w:r>
    </w:p>
    <w:p w:rsidR="00DD304A" w:rsidRPr="007C535F" w:rsidRDefault="007C535F" w:rsidP="007C535F">
      <w:pPr>
        <w:ind w:firstLine="426"/>
        <w:jc w:val="both"/>
      </w:pPr>
      <w:r>
        <w:t xml:space="preserve">- </w:t>
      </w:r>
      <w:r w:rsidR="009440D9" w:rsidRPr="007C535F">
        <w:rPr>
          <w:b/>
        </w:rPr>
        <w:t>г. Донецк (ДНР)</w:t>
      </w:r>
      <w:r w:rsidR="00DD304A" w:rsidRPr="007C535F">
        <w:rPr>
          <w:b/>
        </w:rPr>
        <w:t>:</w:t>
      </w:r>
      <w:r>
        <w:t xml:space="preserve"> </w:t>
      </w:r>
      <w:r w:rsidR="00DD304A" w:rsidRPr="00A11E7E">
        <w:rPr>
          <w:b/>
          <w:lang w:val="it-IT"/>
        </w:rPr>
        <w:t xml:space="preserve"> </w:t>
      </w:r>
      <w:r w:rsidR="00DD304A" w:rsidRPr="007C535F">
        <w:rPr>
          <w:lang w:val="it-IT"/>
        </w:rPr>
        <w:t>+38</w:t>
      </w:r>
      <w:r w:rsidR="00DD304A" w:rsidRPr="007C535F">
        <w:rPr>
          <w:lang w:val="fr-FR"/>
        </w:rPr>
        <w:t xml:space="preserve"> (062) 30</w:t>
      </w:r>
      <w:r w:rsidR="00DD304A" w:rsidRPr="007C535F">
        <w:t>1</w:t>
      </w:r>
      <w:r w:rsidR="00DD304A" w:rsidRPr="007C535F">
        <w:rPr>
          <w:lang w:val="fr-FR"/>
        </w:rPr>
        <w:t>-0</w:t>
      </w:r>
      <w:r w:rsidR="00DD304A" w:rsidRPr="007C535F">
        <w:t>8</w:t>
      </w:r>
      <w:r w:rsidR="00DD304A" w:rsidRPr="007C535F">
        <w:rPr>
          <w:lang w:val="fr-FR"/>
        </w:rPr>
        <w:t>-</w:t>
      </w:r>
      <w:r w:rsidR="00DD304A" w:rsidRPr="007C535F">
        <w:t>40</w:t>
      </w:r>
      <w:r w:rsidR="00DD304A" w:rsidRPr="007C535F">
        <w:rPr>
          <w:lang w:val="it-IT"/>
        </w:rPr>
        <w:t xml:space="preserve">, </w:t>
      </w:r>
      <w:r w:rsidRPr="007C535F">
        <w:t xml:space="preserve">    </w:t>
      </w:r>
      <w:r w:rsidR="00DD304A" w:rsidRPr="007C535F">
        <w:rPr>
          <w:lang w:val="it-IT"/>
        </w:rPr>
        <w:t xml:space="preserve">  +38 (062) 301-08-05</w:t>
      </w:r>
      <w:r w:rsidRPr="007C535F">
        <w:t xml:space="preserve">;    </w:t>
      </w:r>
      <w:r w:rsidR="00DD304A" w:rsidRPr="007C535F">
        <w:t>моб. тел.: +38 071 3060879</w:t>
      </w:r>
    </w:p>
    <w:p w:rsidR="00DD304A" w:rsidRPr="007C535F" w:rsidRDefault="007C535F" w:rsidP="007C535F">
      <w:pPr>
        <w:ind w:firstLine="426"/>
        <w:jc w:val="both"/>
      </w:pPr>
      <w:r>
        <w:rPr>
          <w:b/>
        </w:rPr>
        <w:t xml:space="preserve">- </w:t>
      </w:r>
      <w:r w:rsidR="00DD304A" w:rsidRPr="007C535F">
        <w:rPr>
          <w:b/>
        </w:rPr>
        <w:t>г. Севастополь</w:t>
      </w:r>
      <w:r w:rsidR="00EC6F57">
        <w:t xml:space="preserve"> (во время конференции)</w:t>
      </w:r>
      <w:r w:rsidR="00DD304A">
        <w:t xml:space="preserve"> </w:t>
      </w:r>
      <w:r w:rsidR="00DD304A" w:rsidRPr="00941779">
        <w:t>13</w:t>
      </w:r>
      <w:r w:rsidR="00DD304A">
        <w:t>-2</w:t>
      </w:r>
      <w:r w:rsidR="00DD304A" w:rsidRPr="00941779">
        <w:t>0</w:t>
      </w:r>
      <w:r w:rsidR="00DD304A">
        <w:t xml:space="preserve"> сентября 20</w:t>
      </w:r>
      <w:r w:rsidR="00DD304A" w:rsidRPr="00941779">
        <w:t>20</w:t>
      </w:r>
      <w:r w:rsidR="00DD304A">
        <w:t xml:space="preserve"> г.</w:t>
      </w:r>
      <w:r>
        <w:t xml:space="preserve">:  </w:t>
      </w:r>
      <w:r w:rsidR="00DD304A" w:rsidRPr="00961A8A">
        <w:t>моб</w:t>
      </w:r>
      <w:r>
        <w:t>.</w:t>
      </w:r>
      <w:r w:rsidR="00DD304A" w:rsidRPr="00961A8A">
        <w:t xml:space="preserve"> </w:t>
      </w:r>
      <w:r w:rsidR="00DD304A" w:rsidRPr="007C535F">
        <w:t>тел</w:t>
      </w:r>
      <w:r w:rsidRPr="007C535F">
        <w:t>.</w:t>
      </w:r>
      <w:r w:rsidR="00DD304A" w:rsidRPr="007C535F">
        <w:t xml:space="preserve">: </w:t>
      </w:r>
      <w:r w:rsidR="00DD304A" w:rsidRPr="00DC5D49">
        <w:rPr>
          <w:b/>
        </w:rPr>
        <w:t>+7 978 1369454</w:t>
      </w:r>
    </w:p>
    <w:p w:rsidR="007C535F" w:rsidRDefault="00491D4A" w:rsidP="007C535F">
      <w:pPr>
        <w:jc w:val="both"/>
        <w:rPr>
          <w:b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905D9C" wp14:editId="5E63F5F3">
            <wp:simplePos x="0" y="0"/>
            <wp:positionH relativeFrom="column">
              <wp:posOffset>3451225</wp:posOffset>
            </wp:positionH>
            <wp:positionV relativeFrom="paragraph">
              <wp:posOffset>12700</wp:posOffset>
            </wp:positionV>
            <wp:extent cx="1257300" cy="1228725"/>
            <wp:effectExtent l="19050" t="0" r="0" b="0"/>
            <wp:wrapNone/>
            <wp:docPr id="1033" name="Рисунок 103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04A" w:rsidRDefault="00DD304A" w:rsidP="007C535F">
      <w:pPr>
        <w:jc w:val="both"/>
        <w:rPr>
          <w:sz w:val="18"/>
          <w:szCs w:val="18"/>
        </w:rPr>
      </w:pPr>
      <w:r>
        <w:rPr>
          <w:bCs/>
        </w:rPr>
        <w:t>Подробную информацию можно получить на инте</w:t>
      </w:r>
      <w:r>
        <w:rPr>
          <w:bCs/>
        </w:rPr>
        <w:t>р</w:t>
      </w:r>
      <w:r>
        <w:rPr>
          <w:bCs/>
        </w:rPr>
        <w:t>нет-сайте конференции:</w:t>
      </w:r>
      <w:r w:rsidR="007C535F">
        <w:rPr>
          <w:bCs/>
        </w:rPr>
        <w:t xml:space="preserve">         </w:t>
      </w:r>
      <w:hyperlink r:id="rId11" w:history="1">
        <w:r w:rsidRPr="00430A4B">
          <w:rPr>
            <w:rStyle w:val="a6"/>
            <w:sz w:val="18"/>
            <w:szCs w:val="18"/>
          </w:rPr>
          <w:t>http://konf-sev.donntu.</w:t>
        </w:r>
        <w:r w:rsidRPr="00430A4B">
          <w:rPr>
            <w:rStyle w:val="a6"/>
            <w:sz w:val="18"/>
            <w:szCs w:val="18"/>
            <w:lang w:val="en-US"/>
          </w:rPr>
          <w:t>org</w:t>
        </w:r>
      </w:hyperlink>
      <w:r w:rsidRPr="00430A4B">
        <w:rPr>
          <w:sz w:val="18"/>
          <w:szCs w:val="18"/>
        </w:rPr>
        <w:t xml:space="preserve"> </w:t>
      </w:r>
    </w:p>
    <w:p w:rsidR="00BA2770" w:rsidRDefault="00BA2770" w:rsidP="007C535F">
      <w:pPr>
        <w:jc w:val="both"/>
        <w:rPr>
          <w:sz w:val="18"/>
          <w:szCs w:val="18"/>
        </w:rPr>
      </w:pPr>
    </w:p>
    <w:p w:rsidR="00C765FF" w:rsidRDefault="00C765FF" w:rsidP="007C535F">
      <w:pPr>
        <w:jc w:val="both"/>
        <w:rPr>
          <w:sz w:val="18"/>
          <w:szCs w:val="18"/>
        </w:rPr>
      </w:pPr>
    </w:p>
    <w:p w:rsidR="00BA2770" w:rsidRDefault="00BA2770" w:rsidP="00BA277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ВАЖНЫЕ ДАТЫ</w:t>
      </w:r>
      <w:r w:rsidR="007A2109">
        <w:rPr>
          <w:b/>
          <w:sz w:val="18"/>
          <w:szCs w:val="18"/>
        </w:rPr>
        <w:t xml:space="preserve"> И ВРЕМЯ</w:t>
      </w:r>
      <w:r>
        <w:rPr>
          <w:b/>
          <w:sz w:val="18"/>
          <w:szCs w:val="18"/>
        </w:rPr>
        <w:t>:</w:t>
      </w:r>
    </w:p>
    <w:p w:rsidR="00BA2770" w:rsidRPr="007A2109" w:rsidRDefault="00BA2770" w:rsidP="00BA2770">
      <w:pPr>
        <w:jc w:val="center"/>
        <w:rPr>
          <w:b/>
          <w:sz w:val="10"/>
          <w:szCs w:val="10"/>
        </w:rPr>
      </w:pPr>
    </w:p>
    <w:p w:rsidR="00BA2770" w:rsidRPr="007270C8" w:rsidRDefault="00BA2770" w:rsidP="007C535F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1. </w:t>
      </w:r>
      <w:r w:rsidR="00013EC2" w:rsidRPr="00013EC2">
        <w:rPr>
          <w:b/>
          <w:sz w:val="18"/>
          <w:szCs w:val="18"/>
        </w:rPr>
        <w:t>До 10.06.20 г.</w:t>
      </w:r>
      <w:r w:rsidR="00013EC2">
        <w:rPr>
          <w:sz w:val="18"/>
          <w:szCs w:val="18"/>
        </w:rPr>
        <w:t xml:space="preserve"> - представление статей</w:t>
      </w:r>
      <w:r>
        <w:rPr>
          <w:sz w:val="18"/>
          <w:szCs w:val="18"/>
        </w:rPr>
        <w:t xml:space="preserve"> и материалов</w:t>
      </w:r>
      <w:r w:rsidR="00786155">
        <w:rPr>
          <w:sz w:val="18"/>
          <w:szCs w:val="18"/>
        </w:rPr>
        <w:t xml:space="preserve"> </w:t>
      </w:r>
      <w:r w:rsidR="00013EC2">
        <w:rPr>
          <w:sz w:val="18"/>
          <w:szCs w:val="18"/>
        </w:rPr>
        <w:t xml:space="preserve">конференции </w:t>
      </w:r>
      <w:r w:rsidR="00786155">
        <w:rPr>
          <w:sz w:val="18"/>
          <w:szCs w:val="18"/>
        </w:rPr>
        <w:t>в оргкомитет</w:t>
      </w:r>
      <w:r w:rsidR="007270C8">
        <w:rPr>
          <w:sz w:val="18"/>
          <w:szCs w:val="18"/>
        </w:rPr>
        <w:t xml:space="preserve"> по </w:t>
      </w:r>
      <w:r w:rsidR="007270C8">
        <w:rPr>
          <w:sz w:val="18"/>
          <w:szCs w:val="18"/>
          <w:lang w:val="en-US"/>
        </w:rPr>
        <w:t>E</w:t>
      </w:r>
      <w:r w:rsidR="007270C8" w:rsidRPr="007270C8">
        <w:rPr>
          <w:sz w:val="18"/>
          <w:szCs w:val="18"/>
        </w:rPr>
        <w:t>-</w:t>
      </w:r>
      <w:r w:rsidR="007270C8">
        <w:rPr>
          <w:sz w:val="18"/>
          <w:szCs w:val="18"/>
          <w:lang w:val="en-US"/>
        </w:rPr>
        <w:t>mail</w:t>
      </w:r>
      <w:r w:rsidR="007270C8" w:rsidRPr="007270C8">
        <w:rPr>
          <w:sz w:val="18"/>
          <w:szCs w:val="18"/>
        </w:rPr>
        <w:t xml:space="preserve">: </w:t>
      </w:r>
      <w:hyperlink r:id="rId12" w:history="1">
        <w:r w:rsidR="007270C8" w:rsidRPr="007270C8">
          <w:rPr>
            <w:rStyle w:val="a6"/>
            <w:b/>
            <w:sz w:val="16"/>
            <w:szCs w:val="16"/>
            <w:lang w:val="en-US"/>
          </w:rPr>
          <w:t>tm</w:t>
        </w:r>
        <w:r w:rsidR="007270C8" w:rsidRPr="007270C8">
          <w:rPr>
            <w:rStyle w:val="a6"/>
            <w:b/>
            <w:sz w:val="16"/>
            <w:szCs w:val="16"/>
          </w:rPr>
          <w:t>@</w:t>
        </w:r>
        <w:proofErr w:type="spellStart"/>
        <w:r w:rsidR="007270C8" w:rsidRPr="007270C8">
          <w:rPr>
            <w:rStyle w:val="a6"/>
            <w:b/>
            <w:sz w:val="16"/>
            <w:szCs w:val="16"/>
            <w:lang w:val="en-US"/>
          </w:rPr>
          <w:t>fimm</w:t>
        </w:r>
        <w:proofErr w:type="spellEnd"/>
        <w:r w:rsidR="007270C8" w:rsidRPr="007270C8">
          <w:rPr>
            <w:rStyle w:val="a6"/>
            <w:b/>
            <w:sz w:val="16"/>
            <w:szCs w:val="16"/>
          </w:rPr>
          <w:t>.</w:t>
        </w:r>
        <w:proofErr w:type="spellStart"/>
        <w:r w:rsidR="007270C8" w:rsidRPr="007270C8">
          <w:rPr>
            <w:rStyle w:val="a6"/>
            <w:b/>
            <w:sz w:val="16"/>
            <w:szCs w:val="16"/>
            <w:lang w:val="en-US"/>
          </w:rPr>
          <w:t>donntu</w:t>
        </w:r>
        <w:proofErr w:type="spellEnd"/>
        <w:r w:rsidR="007270C8" w:rsidRPr="007270C8">
          <w:rPr>
            <w:rStyle w:val="a6"/>
            <w:b/>
            <w:sz w:val="16"/>
            <w:szCs w:val="16"/>
          </w:rPr>
          <w:t>.</w:t>
        </w:r>
        <w:r w:rsidR="007270C8" w:rsidRPr="007270C8">
          <w:rPr>
            <w:rStyle w:val="a6"/>
            <w:b/>
            <w:sz w:val="16"/>
            <w:szCs w:val="16"/>
            <w:lang w:val="en-US"/>
          </w:rPr>
          <w:t>org</w:t>
        </w:r>
      </w:hyperlink>
    </w:p>
    <w:p w:rsidR="00BA2770" w:rsidRDefault="00BA2770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013EC2" w:rsidRPr="00013EC2">
        <w:rPr>
          <w:b/>
          <w:sz w:val="18"/>
          <w:szCs w:val="18"/>
        </w:rPr>
        <w:t>До 30.06.20 г.</w:t>
      </w:r>
      <w:r w:rsidR="00013EC2">
        <w:rPr>
          <w:sz w:val="18"/>
          <w:szCs w:val="18"/>
        </w:rPr>
        <w:t xml:space="preserve"> – п</w:t>
      </w:r>
      <w:r>
        <w:rPr>
          <w:sz w:val="18"/>
          <w:szCs w:val="18"/>
        </w:rPr>
        <w:t>олучение</w:t>
      </w:r>
      <w:r w:rsidR="00013EC2">
        <w:rPr>
          <w:sz w:val="18"/>
          <w:szCs w:val="18"/>
        </w:rPr>
        <w:t xml:space="preserve"> участником конференции</w:t>
      </w:r>
      <w:r>
        <w:rPr>
          <w:sz w:val="18"/>
          <w:szCs w:val="18"/>
        </w:rPr>
        <w:t xml:space="preserve"> пригласительного билета</w:t>
      </w:r>
      <w:r w:rsidR="00786155">
        <w:rPr>
          <w:sz w:val="18"/>
          <w:szCs w:val="18"/>
        </w:rPr>
        <w:t>.</w:t>
      </w:r>
    </w:p>
    <w:p w:rsidR="00786155" w:rsidRDefault="00786155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013EC2" w:rsidRPr="00013EC2">
        <w:rPr>
          <w:b/>
          <w:sz w:val="18"/>
          <w:szCs w:val="18"/>
        </w:rPr>
        <w:t>До 30.07.20 г.</w:t>
      </w:r>
      <w:r w:rsidR="00013EC2">
        <w:rPr>
          <w:sz w:val="18"/>
          <w:szCs w:val="18"/>
        </w:rPr>
        <w:t xml:space="preserve"> – выполнение участником конференции з</w:t>
      </w:r>
      <w:r>
        <w:rPr>
          <w:sz w:val="18"/>
          <w:szCs w:val="18"/>
        </w:rPr>
        <w:t>аказ</w:t>
      </w:r>
      <w:r w:rsidR="00013EC2">
        <w:rPr>
          <w:sz w:val="18"/>
          <w:szCs w:val="18"/>
        </w:rPr>
        <w:t>а</w:t>
      </w:r>
      <w:r>
        <w:rPr>
          <w:sz w:val="18"/>
          <w:szCs w:val="18"/>
        </w:rPr>
        <w:t xml:space="preserve"> мест в пансионате «Изумруд».</w:t>
      </w:r>
    </w:p>
    <w:p w:rsidR="00BA2770" w:rsidRPr="007270C8" w:rsidRDefault="00C6236F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786155">
        <w:rPr>
          <w:sz w:val="18"/>
          <w:szCs w:val="18"/>
        </w:rPr>
        <w:t xml:space="preserve">. </w:t>
      </w:r>
      <w:r w:rsidR="00013EC2" w:rsidRPr="00013EC2">
        <w:rPr>
          <w:b/>
          <w:sz w:val="18"/>
          <w:szCs w:val="18"/>
        </w:rPr>
        <w:t>До 05.09.20 г.</w:t>
      </w:r>
      <w:r w:rsidR="00013EC2">
        <w:rPr>
          <w:sz w:val="18"/>
          <w:szCs w:val="18"/>
        </w:rPr>
        <w:t xml:space="preserve"> - о</w:t>
      </w:r>
      <w:r w:rsidR="00786155">
        <w:rPr>
          <w:sz w:val="18"/>
          <w:szCs w:val="18"/>
        </w:rPr>
        <w:t>повещение оргкомитета о приезде</w:t>
      </w:r>
      <w:r w:rsidR="00013EC2">
        <w:rPr>
          <w:sz w:val="18"/>
          <w:szCs w:val="18"/>
        </w:rPr>
        <w:t xml:space="preserve"> участника</w:t>
      </w:r>
      <w:r w:rsidR="007270C8">
        <w:rPr>
          <w:sz w:val="18"/>
          <w:szCs w:val="18"/>
        </w:rPr>
        <w:t xml:space="preserve"> на конференцию</w:t>
      </w:r>
      <w:r w:rsidR="007270C8" w:rsidRPr="007270C8">
        <w:rPr>
          <w:sz w:val="18"/>
          <w:szCs w:val="18"/>
        </w:rPr>
        <w:t xml:space="preserve"> </w:t>
      </w:r>
      <w:r w:rsidR="007270C8">
        <w:rPr>
          <w:sz w:val="18"/>
          <w:szCs w:val="18"/>
        </w:rPr>
        <w:t xml:space="preserve">по </w:t>
      </w:r>
      <w:r w:rsidR="007270C8">
        <w:rPr>
          <w:sz w:val="18"/>
          <w:szCs w:val="18"/>
          <w:lang w:val="en-US"/>
        </w:rPr>
        <w:t>E</w:t>
      </w:r>
      <w:r w:rsidR="007270C8" w:rsidRPr="007270C8">
        <w:rPr>
          <w:sz w:val="18"/>
          <w:szCs w:val="18"/>
        </w:rPr>
        <w:t>-</w:t>
      </w:r>
      <w:r w:rsidR="007270C8">
        <w:rPr>
          <w:sz w:val="18"/>
          <w:szCs w:val="18"/>
          <w:lang w:val="en-US"/>
        </w:rPr>
        <w:t>mail</w:t>
      </w:r>
      <w:r w:rsidR="007270C8" w:rsidRPr="007270C8">
        <w:rPr>
          <w:sz w:val="18"/>
          <w:szCs w:val="18"/>
        </w:rPr>
        <w:t xml:space="preserve">: </w:t>
      </w:r>
      <w:hyperlink r:id="rId13" w:history="1">
        <w:r w:rsidR="007270C8" w:rsidRPr="007270C8">
          <w:rPr>
            <w:rStyle w:val="a6"/>
            <w:b/>
            <w:sz w:val="16"/>
            <w:szCs w:val="16"/>
            <w:lang w:val="en-US"/>
          </w:rPr>
          <w:t>tm</w:t>
        </w:r>
        <w:r w:rsidR="007270C8" w:rsidRPr="007270C8">
          <w:rPr>
            <w:rStyle w:val="a6"/>
            <w:b/>
            <w:sz w:val="16"/>
            <w:szCs w:val="16"/>
          </w:rPr>
          <w:t>@</w:t>
        </w:r>
        <w:proofErr w:type="spellStart"/>
        <w:r w:rsidR="007270C8" w:rsidRPr="007270C8">
          <w:rPr>
            <w:rStyle w:val="a6"/>
            <w:b/>
            <w:sz w:val="16"/>
            <w:szCs w:val="16"/>
            <w:lang w:val="en-US"/>
          </w:rPr>
          <w:t>fimm</w:t>
        </w:r>
        <w:proofErr w:type="spellEnd"/>
        <w:r w:rsidR="007270C8" w:rsidRPr="007270C8">
          <w:rPr>
            <w:rStyle w:val="a6"/>
            <w:b/>
            <w:sz w:val="16"/>
            <w:szCs w:val="16"/>
          </w:rPr>
          <w:t>.</w:t>
        </w:r>
        <w:proofErr w:type="spellStart"/>
        <w:r w:rsidR="007270C8" w:rsidRPr="007270C8">
          <w:rPr>
            <w:rStyle w:val="a6"/>
            <w:b/>
            <w:sz w:val="16"/>
            <w:szCs w:val="16"/>
            <w:lang w:val="en-US"/>
          </w:rPr>
          <w:t>donntu</w:t>
        </w:r>
        <w:proofErr w:type="spellEnd"/>
        <w:r w:rsidR="007270C8" w:rsidRPr="007270C8">
          <w:rPr>
            <w:rStyle w:val="a6"/>
            <w:b/>
            <w:sz w:val="16"/>
            <w:szCs w:val="16"/>
          </w:rPr>
          <w:t>.</w:t>
        </w:r>
        <w:r w:rsidR="007270C8" w:rsidRPr="007270C8">
          <w:rPr>
            <w:rStyle w:val="a6"/>
            <w:b/>
            <w:sz w:val="16"/>
            <w:szCs w:val="16"/>
            <w:lang w:val="en-US"/>
          </w:rPr>
          <w:t>org</w:t>
        </w:r>
      </w:hyperlink>
    </w:p>
    <w:p w:rsidR="00BA2770" w:rsidRDefault="00044D74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786155">
        <w:rPr>
          <w:sz w:val="18"/>
          <w:szCs w:val="18"/>
        </w:rPr>
        <w:t xml:space="preserve">. </w:t>
      </w:r>
      <w:r w:rsidR="00786155" w:rsidRPr="00013EC2">
        <w:rPr>
          <w:b/>
          <w:sz w:val="18"/>
          <w:szCs w:val="18"/>
        </w:rPr>
        <w:t>14</w:t>
      </w:r>
      <w:r w:rsidR="00C6236F">
        <w:rPr>
          <w:b/>
          <w:sz w:val="18"/>
          <w:szCs w:val="18"/>
        </w:rPr>
        <w:t>.</w:t>
      </w:r>
      <w:r w:rsidR="00786155" w:rsidRPr="00013EC2">
        <w:rPr>
          <w:b/>
          <w:sz w:val="18"/>
          <w:szCs w:val="18"/>
        </w:rPr>
        <w:t>09.20 г.</w:t>
      </w:r>
      <w:r w:rsidR="00786155">
        <w:rPr>
          <w:sz w:val="18"/>
          <w:szCs w:val="18"/>
        </w:rPr>
        <w:t xml:space="preserve"> – заезд участников конференции в пансионат «Изумруд».</w:t>
      </w:r>
    </w:p>
    <w:p w:rsidR="00044D74" w:rsidRDefault="00044D74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>6. Выполнение звонка по тел.: +7 978 1369454  за 50 минут до прибытия на остановку «</w:t>
      </w:r>
      <w:proofErr w:type="spellStart"/>
      <w:r>
        <w:rPr>
          <w:sz w:val="18"/>
          <w:szCs w:val="18"/>
        </w:rPr>
        <w:t>Ласпи</w:t>
      </w:r>
      <w:proofErr w:type="spellEnd"/>
      <w:r>
        <w:rPr>
          <w:sz w:val="18"/>
          <w:szCs w:val="18"/>
        </w:rPr>
        <w:t>» Южнобережного шо</w:t>
      </w:r>
      <w:r>
        <w:rPr>
          <w:sz w:val="18"/>
          <w:szCs w:val="18"/>
        </w:rPr>
        <w:t>с</w:t>
      </w:r>
      <w:r>
        <w:rPr>
          <w:sz w:val="18"/>
          <w:szCs w:val="18"/>
        </w:rPr>
        <w:t>се Ялтинской трассы.</w:t>
      </w:r>
    </w:p>
    <w:p w:rsidR="00786155" w:rsidRDefault="00C6236F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786155">
        <w:rPr>
          <w:sz w:val="18"/>
          <w:szCs w:val="18"/>
        </w:rPr>
        <w:t xml:space="preserve">. </w:t>
      </w:r>
      <w:r w:rsidR="00786155" w:rsidRPr="00E20F97">
        <w:rPr>
          <w:b/>
          <w:sz w:val="18"/>
          <w:szCs w:val="18"/>
        </w:rPr>
        <w:t>15.09.20 г.</w:t>
      </w:r>
      <w:r w:rsidR="00786155">
        <w:rPr>
          <w:sz w:val="18"/>
          <w:szCs w:val="18"/>
        </w:rPr>
        <w:t xml:space="preserve"> в 10.00 часов – Пленарное заседание конф</w:t>
      </w:r>
      <w:r w:rsidR="00786155">
        <w:rPr>
          <w:sz w:val="18"/>
          <w:szCs w:val="18"/>
        </w:rPr>
        <w:t>е</w:t>
      </w:r>
      <w:r w:rsidR="00786155">
        <w:rPr>
          <w:sz w:val="18"/>
          <w:szCs w:val="18"/>
        </w:rPr>
        <w:t>ренции.</w:t>
      </w:r>
      <w:r w:rsidR="007A2109">
        <w:rPr>
          <w:sz w:val="18"/>
          <w:szCs w:val="18"/>
        </w:rPr>
        <w:t xml:space="preserve"> В 15.00 часов – экскурсии по бухте </w:t>
      </w:r>
      <w:proofErr w:type="spellStart"/>
      <w:r w:rsidR="007A2109">
        <w:rPr>
          <w:sz w:val="18"/>
          <w:szCs w:val="18"/>
        </w:rPr>
        <w:t>Ласпи</w:t>
      </w:r>
      <w:proofErr w:type="spellEnd"/>
      <w:r w:rsidR="007A2109">
        <w:rPr>
          <w:sz w:val="18"/>
          <w:szCs w:val="18"/>
        </w:rPr>
        <w:t xml:space="preserve"> (сам</w:t>
      </w:r>
      <w:r w:rsidR="007A2109">
        <w:rPr>
          <w:sz w:val="18"/>
          <w:szCs w:val="18"/>
        </w:rPr>
        <w:t>о</w:t>
      </w:r>
      <w:r w:rsidR="007A2109">
        <w:rPr>
          <w:sz w:val="18"/>
          <w:szCs w:val="18"/>
        </w:rPr>
        <w:t>стоятельно).</w:t>
      </w:r>
    </w:p>
    <w:p w:rsidR="00786155" w:rsidRDefault="00C6236F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786155">
        <w:rPr>
          <w:sz w:val="18"/>
          <w:szCs w:val="18"/>
        </w:rPr>
        <w:t xml:space="preserve">. </w:t>
      </w:r>
      <w:r w:rsidR="00786155" w:rsidRPr="00E20F97">
        <w:rPr>
          <w:b/>
          <w:sz w:val="18"/>
          <w:szCs w:val="18"/>
        </w:rPr>
        <w:t>16.09.20 г.</w:t>
      </w:r>
      <w:r w:rsidR="00786155">
        <w:rPr>
          <w:sz w:val="18"/>
          <w:szCs w:val="18"/>
        </w:rPr>
        <w:t xml:space="preserve"> в 10.00 часов – Секционные заседания ко</w:t>
      </w:r>
      <w:r w:rsidR="00786155">
        <w:rPr>
          <w:sz w:val="18"/>
          <w:szCs w:val="18"/>
        </w:rPr>
        <w:t>н</w:t>
      </w:r>
      <w:r w:rsidR="00786155">
        <w:rPr>
          <w:sz w:val="18"/>
          <w:szCs w:val="18"/>
        </w:rPr>
        <w:t>ференции.</w:t>
      </w:r>
      <w:r w:rsidR="006E3637">
        <w:rPr>
          <w:sz w:val="18"/>
          <w:szCs w:val="18"/>
        </w:rPr>
        <w:t xml:space="preserve"> В 16.00 часов – Дружеская встреча.</w:t>
      </w:r>
    </w:p>
    <w:p w:rsidR="00786155" w:rsidRDefault="00C6236F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786155">
        <w:rPr>
          <w:sz w:val="18"/>
          <w:szCs w:val="18"/>
        </w:rPr>
        <w:t xml:space="preserve">. </w:t>
      </w:r>
      <w:r w:rsidR="006E3637" w:rsidRPr="00E20F97">
        <w:rPr>
          <w:b/>
          <w:sz w:val="18"/>
          <w:szCs w:val="18"/>
        </w:rPr>
        <w:t>17.09.20 г.</w:t>
      </w:r>
      <w:r w:rsidR="006E3637">
        <w:rPr>
          <w:sz w:val="18"/>
          <w:szCs w:val="18"/>
        </w:rPr>
        <w:t xml:space="preserve"> в 10.00 часов – Заключительное Пленарное заседание конференции. Съезд МСМ.</w:t>
      </w:r>
      <w:r w:rsidR="007A2109">
        <w:rPr>
          <w:sz w:val="18"/>
          <w:szCs w:val="18"/>
        </w:rPr>
        <w:t xml:space="preserve"> В 15.00 часов – эк</w:t>
      </w:r>
      <w:r w:rsidR="007A2109">
        <w:rPr>
          <w:sz w:val="18"/>
          <w:szCs w:val="18"/>
        </w:rPr>
        <w:t>с</w:t>
      </w:r>
      <w:r w:rsidR="007A2109">
        <w:rPr>
          <w:sz w:val="18"/>
          <w:szCs w:val="18"/>
        </w:rPr>
        <w:t xml:space="preserve">курсии по бухте </w:t>
      </w:r>
      <w:proofErr w:type="spellStart"/>
      <w:r w:rsidR="007A2109">
        <w:rPr>
          <w:sz w:val="18"/>
          <w:szCs w:val="18"/>
        </w:rPr>
        <w:t>Ласпи</w:t>
      </w:r>
      <w:proofErr w:type="spellEnd"/>
      <w:r w:rsidR="007A2109">
        <w:rPr>
          <w:sz w:val="18"/>
          <w:szCs w:val="18"/>
        </w:rPr>
        <w:t xml:space="preserve"> (самостоятельно).</w:t>
      </w:r>
    </w:p>
    <w:p w:rsidR="006E3637" w:rsidRDefault="00C6236F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6E3637">
        <w:rPr>
          <w:sz w:val="18"/>
          <w:szCs w:val="18"/>
        </w:rPr>
        <w:t xml:space="preserve">. </w:t>
      </w:r>
      <w:r w:rsidR="006E3637" w:rsidRPr="00E20F97">
        <w:rPr>
          <w:b/>
          <w:sz w:val="18"/>
          <w:szCs w:val="18"/>
        </w:rPr>
        <w:t>18.0</w:t>
      </w:r>
      <w:r w:rsidR="007A2109" w:rsidRPr="00E20F97">
        <w:rPr>
          <w:b/>
          <w:sz w:val="18"/>
          <w:szCs w:val="18"/>
        </w:rPr>
        <w:t>9.20 г. в 9.00 часов</w:t>
      </w:r>
      <w:r w:rsidR="007A2109">
        <w:rPr>
          <w:sz w:val="18"/>
          <w:szCs w:val="18"/>
        </w:rPr>
        <w:t xml:space="preserve"> – автобусная экскурсия в </w:t>
      </w:r>
      <w:proofErr w:type="spellStart"/>
      <w:r w:rsidR="007A2109">
        <w:rPr>
          <w:sz w:val="18"/>
          <w:szCs w:val="18"/>
        </w:rPr>
        <w:t>Ф</w:t>
      </w:r>
      <w:r w:rsidR="007A2109">
        <w:rPr>
          <w:sz w:val="18"/>
          <w:szCs w:val="18"/>
        </w:rPr>
        <w:t>о</w:t>
      </w:r>
      <w:r w:rsidR="007A2109">
        <w:rPr>
          <w:sz w:val="18"/>
          <w:szCs w:val="18"/>
        </w:rPr>
        <w:t>росский</w:t>
      </w:r>
      <w:proofErr w:type="spellEnd"/>
      <w:r w:rsidR="007A2109">
        <w:rPr>
          <w:sz w:val="18"/>
          <w:szCs w:val="18"/>
        </w:rPr>
        <w:t xml:space="preserve"> парк или в г. Севастополь (оргкомитет)</w:t>
      </w:r>
      <w:r w:rsidR="00013EC2">
        <w:rPr>
          <w:sz w:val="18"/>
          <w:szCs w:val="18"/>
        </w:rPr>
        <w:t>.</w:t>
      </w:r>
    </w:p>
    <w:p w:rsidR="00013EC2" w:rsidRPr="002E303A" w:rsidRDefault="00C6236F" w:rsidP="007C535F">
      <w:pPr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013EC2">
        <w:rPr>
          <w:sz w:val="18"/>
          <w:szCs w:val="18"/>
        </w:rPr>
        <w:t xml:space="preserve">. </w:t>
      </w:r>
      <w:r w:rsidR="00013EC2" w:rsidRPr="00E20F97">
        <w:rPr>
          <w:b/>
          <w:sz w:val="18"/>
          <w:szCs w:val="18"/>
        </w:rPr>
        <w:t>19.09.20 г.</w:t>
      </w:r>
      <w:r w:rsidR="00013EC2">
        <w:rPr>
          <w:sz w:val="18"/>
          <w:szCs w:val="18"/>
        </w:rPr>
        <w:t xml:space="preserve"> – отъезд участников конференции из па</w:t>
      </w:r>
      <w:r w:rsidR="00013EC2">
        <w:rPr>
          <w:sz w:val="18"/>
          <w:szCs w:val="18"/>
        </w:rPr>
        <w:t>н</w:t>
      </w:r>
      <w:r w:rsidR="00013EC2">
        <w:rPr>
          <w:sz w:val="18"/>
          <w:szCs w:val="18"/>
        </w:rPr>
        <w:t>сионата «Изумруд»</w:t>
      </w:r>
      <w:r w:rsidR="007270C8">
        <w:rPr>
          <w:sz w:val="18"/>
          <w:szCs w:val="18"/>
        </w:rPr>
        <w:t xml:space="preserve">. За 50 минут до убытия позвонить в оргкомитет по тел.: +7 978 1369454  </w:t>
      </w:r>
      <w:r w:rsidR="00013EC2">
        <w:rPr>
          <w:sz w:val="18"/>
          <w:szCs w:val="18"/>
        </w:rPr>
        <w:t>.</w:t>
      </w:r>
    </w:p>
    <w:p w:rsidR="00786155" w:rsidRDefault="0064619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18"/>
          <w:szCs w:val="18"/>
        </w:rPr>
      </w:pPr>
      <w:r>
        <w:rPr>
          <w:b/>
          <w:bCs/>
          <w:noProof/>
          <w:snapToGrid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4C6A6C80" wp14:editId="29D15AAB">
            <wp:simplePos x="0" y="0"/>
            <wp:positionH relativeFrom="column">
              <wp:posOffset>3700780</wp:posOffset>
            </wp:positionH>
            <wp:positionV relativeFrom="paragraph">
              <wp:posOffset>-5551170</wp:posOffset>
            </wp:positionV>
            <wp:extent cx="830580" cy="838200"/>
            <wp:effectExtent l="0" t="0" r="0" b="0"/>
            <wp:wrapNone/>
            <wp:docPr id="1034" name="Рисунок 1034" descr="Эмблема_М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 descr="Эмблема_МСМ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293.05pt;margin-top:-507.65pt;width:60pt;height:66pt;z-index:251656192;mso-position-horizontal-relative:text;mso-position-vertical-relative:text" o:allowoverlap="f">
            <v:imagedata r:id="rId15" o:title=""/>
            <o:lock v:ext="edit" aspectratio="f"/>
            <w10:wrap type="square"/>
          </v:shape>
          <o:OLEObject Type="Embed" ProgID="CorelDraw.Graphic.7" ShapeID="_x0000_s2055" DrawAspect="Content" ObjectID="_1641111179" r:id="rId16"/>
        </w:pict>
      </w:r>
      <w:r>
        <w:rPr>
          <w:noProof/>
          <w:snapToGrid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70.9pt;margin-top:-518.35pt;width:124.8pt;height:221.25pt;z-index:251657216;mso-wrap-edited:f;mso-position-horizontal-relative:text;mso-position-vertical-relative:text" wrapcoords="-169 0 -169 21600 21769 21600 21769 0 -169 0" stroked="f">
            <v:textbox style="mso-next-textbox:#_x0000_s2056">
              <w:txbxContent>
                <w:p w:rsidR="009900BC" w:rsidRPr="00D213F6" w:rsidRDefault="009900BC" w:rsidP="001207B9">
                  <w:pPr>
                    <w:pStyle w:val="a3"/>
                    <w:spacing w:after="0"/>
                    <w:ind w:right="-48"/>
                    <w:jc w:val="both"/>
                    <w:rPr>
                      <w:b/>
                      <w:sz w:val="12"/>
                      <w:szCs w:val="12"/>
                    </w:rPr>
                  </w:pPr>
                  <w:r w:rsidRPr="00D213F6">
                    <w:rPr>
                      <w:b/>
                      <w:sz w:val="12"/>
                      <w:szCs w:val="12"/>
                    </w:rPr>
                    <w:t>АЛМАТЫ (Казахстан)</w:t>
                  </w:r>
                </w:p>
                <w:p w:rsidR="009900BC" w:rsidRPr="00D213F6" w:rsidRDefault="009900BC" w:rsidP="001207B9">
                  <w:pPr>
                    <w:pStyle w:val="a3"/>
                    <w:spacing w:after="0"/>
                    <w:ind w:right="-48"/>
                    <w:jc w:val="both"/>
                    <w:rPr>
                      <w:b/>
                      <w:sz w:val="12"/>
                      <w:szCs w:val="12"/>
                    </w:rPr>
                  </w:pPr>
                  <w:r w:rsidRPr="00D213F6">
                    <w:rPr>
                      <w:b/>
                      <w:sz w:val="12"/>
                      <w:szCs w:val="12"/>
                    </w:rPr>
                    <w:t>АЛЧЕВСК (ЛНР)</w:t>
                  </w:r>
                </w:p>
                <w:p w:rsidR="009900BC" w:rsidRPr="00D213F6" w:rsidRDefault="009900BC" w:rsidP="001207B9">
                  <w:pPr>
                    <w:pStyle w:val="a3"/>
                    <w:spacing w:after="0"/>
                    <w:ind w:right="-48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АШГАБАТ (Туркмения)</w:t>
                  </w:r>
                </w:p>
                <w:p w:rsidR="009900BC" w:rsidRPr="00D213F6" w:rsidRDefault="009900BC" w:rsidP="001207B9">
                  <w:pPr>
                    <w:pStyle w:val="a3"/>
                    <w:spacing w:after="0"/>
                    <w:ind w:right="-48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БЕЛГОРОД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-1701"/>
                      <w:tab w:val="left" w:pos="0"/>
                    </w:tabs>
                    <w:spacing w:after="0"/>
                    <w:ind w:right="-48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БРЯНСК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-1701"/>
                      <w:tab w:val="left" w:pos="0"/>
                    </w:tabs>
                    <w:spacing w:after="0"/>
                    <w:ind w:right="-48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ВОРОНЕЖ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-1701"/>
                      <w:tab w:val="left" w:pos="142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ДОНЕЦК (ДНР)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-1701"/>
                      <w:tab w:val="left" w:pos="142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ЕКАТЕРИНБУРГ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-1701"/>
                      <w:tab w:val="left" w:pos="142"/>
                      <w:tab w:val="left" w:pos="1985"/>
                    </w:tabs>
                    <w:spacing w:after="0"/>
                    <w:ind w:right="-1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ЕРЕВАН (Армения)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-1701"/>
                      <w:tab w:val="left" w:pos="142"/>
                      <w:tab w:val="left" w:pos="1985"/>
                    </w:tabs>
                    <w:spacing w:after="0"/>
                    <w:ind w:right="-1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КАРАГАНДА (Казахстан)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-1701"/>
                      <w:tab w:val="left" w:pos="142"/>
                      <w:tab w:val="left" w:pos="1985"/>
                    </w:tabs>
                    <w:spacing w:after="0"/>
                    <w:ind w:right="-1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КОСТРОМА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-1701"/>
                      <w:tab w:val="left" w:pos="142"/>
                      <w:tab w:val="left" w:pos="1985"/>
                    </w:tabs>
                    <w:spacing w:after="0"/>
                    <w:ind w:right="-1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КУРСК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1134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ЛУГАНСК (ЛНР)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1134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МИНСК (Беларусь)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1134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МОСКВА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1134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ОМСК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1134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ОРЕЛ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560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ПЕТРОПАВЛОВСК-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360"/>
                      <w:tab w:val="left" w:pos="567"/>
                      <w:tab w:val="left" w:pos="1560"/>
                      <w:tab w:val="left" w:pos="1985"/>
                    </w:tabs>
                    <w:spacing w:after="0"/>
                    <w:ind w:left="567"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-КАМЧАТСКИЙ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РОСТОВ-НА-ДОНУ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САНКТ-ПЕТЕРБУРГ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СЕВАСТОПОЛЬ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426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ТАГАНРОГ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ТАШКЕНТ (Узбекистан)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ТБИЛИСИ (Грузия)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985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ТУЛА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843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УСИНСК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843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ФЕОДОСИЯ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843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ХАБАРОВСК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843"/>
                    </w:tabs>
                    <w:spacing w:after="0"/>
                    <w:ind w:right="-1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ЧЕЛЯБИНСК (Россия)</w:t>
                  </w:r>
                </w:p>
                <w:p w:rsidR="009900BC" w:rsidRPr="00D213F6" w:rsidRDefault="009900BC" w:rsidP="001207B9">
                  <w:pPr>
                    <w:pStyle w:val="a3"/>
                    <w:tabs>
                      <w:tab w:val="left" w:pos="0"/>
                      <w:tab w:val="left" w:pos="360"/>
                      <w:tab w:val="left" w:pos="1843"/>
                    </w:tabs>
                    <w:spacing w:after="0"/>
                    <w:ind w:right="-1"/>
                    <w:jc w:val="both"/>
                    <w:rPr>
                      <w:sz w:val="12"/>
                      <w:szCs w:val="12"/>
                    </w:rPr>
                  </w:pPr>
                  <w:r w:rsidRPr="00D213F6">
                    <w:rPr>
                      <w:b/>
                      <w:bCs/>
                      <w:sz w:val="12"/>
                      <w:szCs w:val="12"/>
                    </w:rPr>
                    <w:t>ЯКУТСК (Россия)</w:t>
                  </w:r>
                </w:p>
              </w:txbxContent>
            </v:textbox>
            <w10:wrap type="tight"/>
            <w10:anchorlock/>
          </v:shape>
        </w:pict>
      </w:r>
      <w:r w:rsidR="00C21F51">
        <w:rPr>
          <w:sz w:val="28"/>
        </w:rPr>
        <w:br w:type="column"/>
      </w:r>
    </w:p>
    <w:p w:rsidR="00786155" w:rsidRPr="00786155" w:rsidRDefault="007861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18"/>
          <w:szCs w:val="18"/>
        </w:rPr>
      </w:pPr>
    </w:p>
    <w:p w:rsidR="00BA2770" w:rsidRPr="00786155" w:rsidRDefault="00BA2770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18"/>
          <w:szCs w:val="18"/>
        </w:rPr>
      </w:pPr>
    </w:p>
    <w:p w:rsidR="00BA2770" w:rsidRPr="00786155" w:rsidRDefault="00BA2770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18"/>
          <w:szCs w:val="18"/>
        </w:rPr>
      </w:pPr>
    </w:p>
    <w:p w:rsidR="00BA2770" w:rsidRPr="00786155" w:rsidRDefault="00BA2770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bCs/>
          <w:sz w:val="18"/>
          <w:szCs w:val="18"/>
        </w:rPr>
      </w:pPr>
    </w:p>
    <w:p w:rsidR="001E0A09" w:rsidRPr="00786155" w:rsidRDefault="001E0A09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bCs/>
          <w:sz w:val="18"/>
          <w:szCs w:val="18"/>
        </w:rPr>
      </w:pPr>
    </w:p>
    <w:p w:rsidR="007A2109" w:rsidRDefault="007A2109">
      <w:pPr>
        <w:pStyle w:val="20"/>
        <w:widowControl/>
        <w:jc w:val="center"/>
        <w:outlineLvl w:val="1"/>
        <w:rPr>
          <w:sz w:val="24"/>
        </w:rPr>
      </w:pPr>
    </w:p>
    <w:p w:rsidR="007A2109" w:rsidRDefault="007A2109">
      <w:pPr>
        <w:pStyle w:val="20"/>
        <w:widowControl/>
        <w:jc w:val="center"/>
        <w:outlineLvl w:val="1"/>
        <w:rPr>
          <w:sz w:val="24"/>
        </w:rPr>
      </w:pPr>
    </w:p>
    <w:p w:rsidR="00013EC2" w:rsidRDefault="00013EC2">
      <w:pPr>
        <w:pStyle w:val="20"/>
        <w:widowControl/>
        <w:jc w:val="center"/>
        <w:outlineLvl w:val="1"/>
        <w:rPr>
          <w:sz w:val="24"/>
        </w:rPr>
      </w:pPr>
    </w:p>
    <w:p w:rsidR="00013EC2" w:rsidRDefault="00013EC2">
      <w:pPr>
        <w:pStyle w:val="20"/>
        <w:widowControl/>
        <w:jc w:val="center"/>
        <w:outlineLvl w:val="1"/>
        <w:rPr>
          <w:sz w:val="24"/>
        </w:rPr>
      </w:pPr>
    </w:p>
    <w:p w:rsidR="00013EC2" w:rsidRDefault="00013EC2">
      <w:pPr>
        <w:pStyle w:val="20"/>
        <w:widowControl/>
        <w:jc w:val="center"/>
        <w:outlineLvl w:val="1"/>
        <w:rPr>
          <w:sz w:val="24"/>
        </w:rPr>
      </w:pPr>
    </w:p>
    <w:p w:rsidR="00C765FF" w:rsidRPr="00C765FF" w:rsidRDefault="00C765FF" w:rsidP="00C765FF"/>
    <w:p w:rsidR="00013EC2" w:rsidRDefault="00013EC2">
      <w:pPr>
        <w:pStyle w:val="20"/>
        <w:widowControl/>
        <w:jc w:val="center"/>
        <w:outlineLvl w:val="1"/>
        <w:rPr>
          <w:sz w:val="24"/>
        </w:rPr>
      </w:pPr>
    </w:p>
    <w:p w:rsidR="00646195" w:rsidRPr="00646195" w:rsidRDefault="00646195" w:rsidP="00646195">
      <w:bookmarkStart w:id="0" w:name="_GoBack"/>
      <w:bookmarkEnd w:id="0"/>
    </w:p>
    <w:p w:rsidR="00C21F51" w:rsidRDefault="001E0A09">
      <w:pPr>
        <w:pStyle w:val="20"/>
        <w:widowControl/>
        <w:jc w:val="center"/>
        <w:outlineLvl w:val="1"/>
        <w:rPr>
          <w:sz w:val="24"/>
        </w:rPr>
      </w:pPr>
      <w:r>
        <w:rPr>
          <w:sz w:val="24"/>
        </w:rPr>
        <w:t>П</w:t>
      </w:r>
      <w:r w:rsidR="00C21F51">
        <w:rPr>
          <w:sz w:val="24"/>
        </w:rPr>
        <w:t>РИГЛАСИТЕЛЬНЫЙ</w:t>
      </w:r>
    </w:p>
    <w:p w:rsidR="00C21F51" w:rsidRPr="001F4CEA" w:rsidRDefault="00C21F51" w:rsidP="00060C32">
      <w:pPr>
        <w:pStyle w:val="30"/>
        <w:widowControl/>
        <w:outlineLvl w:val="2"/>
        <w:rPr>
          <w:sz w:val="24"/>
        </w:rPr>
      </w:pPr>
      <w:r>
        <w:rPr>
          <w:sz w:val="24"/>
        </w:rPr>
        <w:t>БИЛЕТ № _</w:t>
      </w:r>
      <w:r w:rsidR="0075224B">
        <w:rPr>
          <w:sz w:val="24"/>
        </w:rPr>
        <w:t>__</w:t>
      </w:r>
    </w:p>
    <w:p w:rsidR="00C21F51" w:rsidRDefault="00C21F51" w:rsidP="00060C32">
      <w:pPr>
        <w:rPr>
          <w:sz w:val="10"/>
        </w:rPr>
      </w:pPr>
    </w:p>
    <w:p w:rsidR="00C21F51" w:rsidRPr="004321D4" w:rsidRDefault="001F4E20" w:rsidP="00060C32">
      <w:pPr>
        <w:pStyle w:val="3"/>
        <w:rPr>
          <w:lang w:val="ru-RU"/>
        </w:rPr>
      </w:pPr>
      <w:r>
        <w:t>X</w:t>
      </w:r>
      <w:r w:rsidR="0087048F">
        <w:t>X</w:t>
      </w:r>
      <w:r w:rsidR="00D456E9">
        <w:t>V</w:t>
      </w:r>
      <w:r w:rsidR="004321D4">
        <w:t>I</w:t>
      </w:r>
      <w:r w:rsidR="006D6765">
        <w:t>I</w:t>
      </w:r>
    </w:p>
    <w:p w:rsidR="002C7C19" w:rsidRPr="002C7C19" w:rsidRDefault="00C21F51">
      <w:pPr>
        <w:pStyle w:val="31"/>
        <w:spacing w:line="192" w:lineRule="auto"/>
      </w:pPr>
      <w:r>
        <w:t>М</w:t>
      </w:r>
      <w:r w:rsidR="002C7C19">
        <w:t>еждународной научно-технической</w:t>
      </w:r>
    </w:p>
    <w:p w:rsidR="00C21F51" w:rsidRDefault="00C21F51">
      <w:pPr>
        <w:pStyle w:val="31"/>
        <w:spacing w:line="192" w:lineRule="auto"/>
      </w:pPr>
      <w:r>
        <w:t xml:space="preserve">конференции </w:t>
      </w:r>
    </w:p>
    <w:p w:rsidR="00C21F51" w:rsidRDefault="00C21F51">
      <w:pPr>
        <w:jc w:val="center"/>
        <w:rPr>
          <w:b/>
          <w:sz w:val="24"/>
        </w:rPr>
      </w:pPr>
      <w:r>
        <w:rPr>
          <w:b/>
          <w:sz w:val="24"/>
        </w:rPr>
        <w:t>«МАШИНОСТРОЕНИЕ И ТЕХНОСФЕРА</w:t>
      </w:r>
      <w:r>
        <w:rPr>
          <w:sz w:val="24"/>
        </w:rPr>
        <w:t xml:space="preserve"> </w:t>
      </w:r>
      <w:r>
        <w:rPr>
          <w:b/>
          <w:sz w:val="24"/>
        </w:rPr>
        <w:t>XXI ВЕКА»</w:t>
      </w:r>
    </w:p>
    <w:p w:rsidR="00C21F51" w:rsidRDefault="006D6765">
      <w:pPr>
        <w:jc w:val="center"/>
        <w:rPr>
          <w:i/>
          <w:sz w:val="22"/>
          <w:szCs w:val="22"/>
        </w:rPr>
      </w:pPr>
      <w:r w:rsidRPr="006D6765">
        <w:rPr>
          <w:i/>
          <w:sz w:val="22"/>
          <w:szCs w:val="22"/>
        </w:rPr>
        <w:t>14</w:t>
      </w:r>
      <w:r w:rsidR="00C21F51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2</w:t>
      </w:r>
      <w:r w:rsidRPr="006D6765">
        <w:rPr>
          <w:i/>
          <w:sz w:val="22"/>
          <w:szCs w:val="22"/>
        </w:rPr>
        <w:t>0</w:t>
      </w:r>
      <w:r w:rsidR="0087048F">
        <w:rPr>
          <w:i/>
          <w:sz w:val="22"/>
          <w:szCs w:val="22"/>
        </w:rPr>
        <w:t xml:space="preserve"> сентября 20</w:t>
      </w:r>
      <w:r w:rsidRPr="006D6765">
        <w:rPr>
          <w:i/>
          <w:sz w:val="22"/>
          <w:szCs w:val="22"/>
        </w:rPr>
        <w:t>20</w:t>
      </w:r>
      <w:r w:rsidR="00C21F51">
        <w:rPr>
          <w:i/>
          <w:sz w:val="22"/>
          <w:szCs w:val="22"/>
        </w:rPr>
        <w:t xml:space="preserve"> г</w:t>
      </w:r>
      <w:r w:rsidR="00C21F51" w:rsidRPr="00854222">
        <w:rPr>
          <w:i/>
          <w:sz w:val="22"/>
          <w:szCs w:val="22"/>
        </w:rPr>
        <w:t>,</w:t>
      </w:r>
    </w:p>
    <w:p w:rsidR="00C21F51" w:rsidRDefault="00C21F5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г. Севастополь</w:t>
      </w:r>
    </w:p>
    <w:p w:rsidR="004F0357" w:rsidRPr="00EA63B3" w:rsidRDefault="004F0357" w:rsidP="004F0357">
      <w:pPr>
        <w:pStyle w:val="a3"/>
        <w:tabs>
          <w:tab w:val="left" w:pos="360"/>
        </w:tabs>
        <w:spacing w:after="0"/>
        <w:jc w:val="center"/>
        <w:rPr>
          <w:b/>
          <w:color w:val="FF0000"/>
        </w:rPr>
      </w:pPr>
      <w:r w:rsidRPr="00EA63B3">
        <w:rPr>
          <w:b/>
          <w:color w:val="FF0000"/>
        </w:rPr>
        <w:t xml:space="preserve">с проведением конференции в Бухте </w:t>
      </w:r>
      <w:proofErr w:type="spellStart"/>
      <w:r w:rsidRPr="00EA63B3">
        <w:rPr>
          <w:b/>
          <w:color w:val="FF0000"/>
        </w:rPr>
        <w:t>Ласпи</w:t>
      </w:r>
      <w:proofErr w:type="spellEnd"/>
    </w:p>
    <w:p w:rsidR="004F0357" w:rsidRPr="00854222" w:rsidRDefault="004F0357" w:rsidP="004F0357">
      <w:pPr>
        <w:jc w:val="center"/>
        <w:rPr>
          <w:i/>
          <w:sz w:val="22"/>
          <w:szCs w:val="22"/>
        </w:rPr>
      </w:pPr>
      <w:r w:rsidRPr="00EA63B3">
        <w:rPr>
          <w:color w:val="FF0000"/>
        </w:rPr>
        <w:t>с проживанием в пансионате Изумруд</w:t>
      </w:r>
    </w:p>
    <w:p w:rsidR="007A2109" w:rsidRPr="00013EC2" w:rsidRDefault="007A2109">
      <w:pPr>
        <w:jc w:val="center"/>
        <w:rPr>
          <w:i/>
          <w:sz w:val="10"/>
          <w:szCs w:val="10"/>
        </w:rPr>
      </w:pPr>
    </w:p>
    <w:p w:rsidR="00060C32" w:rsidRPr="004F0357" w:rsidRDefault="00646195">
      <w:pPr>
        <w:jc w:val="center"/>
        <w:rPr>
          <w:i/>
          <w:sz w:val="16"/>
        </w:rPr>
      </w:pPr>
      <w:r>
        <w:rPr>
          <w:i/>
          <w:sz w:val="16"/>
        </w:rPr>
        <w:pict>
          <v:group id="_x0000_s1034" style="position:absolute;left:0;text-align:left;margin-left:50.55pt;margin-top:2.35pt;width:135pt;height:91.55pt;z-index:251655168" coordorigin="12381,8910" coordsize="2880,2070">
            <v:shape id="_x0000_s1035" type="#_x0000_t75" style="position:absolute;left:12381;top:8910;width:2880;height:2070">
              <v:imagedata r:id="rId17" o:title=""/>
            </v:shape>
            <v:shape id="_x0000_s1036" type="#_x0000_t202" style="position:absolute;left:13530;top:10497;width:600;height:290" filled="f" stroked="f">
              <v:textbox style="mso-next-textbox:#_x0000_s1036">
                <w:txbxContent>
                  <w:p w:rsidR="009900BC" w:rsidRPr="006D6765" w:rsidRDefault="009900BC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20</w:t>
                    </w:r>
                    <w:r>
                      <w:rPr>
                        <w:b/>
                        <w:bCs/>
                        <w:sz w:val="12"/>
                        <w:szCs w:val="12"/>
                        <w:lang w:val="en-US"/>
                      </w:rPr>
                      <w:t>20</w:t>
                    </w:r>
                  </w:p>
                  <w:p w:rsidR="009900BC" w:rsidRPr="00530C09" w:rsidRDefault="009900BC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v:group>
          <o:OLEObject Type="Embed" ProgID="CorelPhotoPaint.Image.7" ShapeID="_x0000_s1035" DrawAspect="Content" ObjectID="_1641111180" r:id="rId18"/>
        </w:pict>
      </w:r>
    </w:p>
    <w:p w:rsidR="00C21F51" w:rsidRDefault="00C21F51">
      <w:pPr>
        <w:jc w:val="center"/>
        <w:rPr>
          <w:i/>
          <w:sz w:val="16"/>
        </w:rPr>
      </w:pPr>
    </w:p>
    <w:p w:rsidR="00C21F51" w:rsidRDefault="00C21F51">
      <w:pPr>
        <w:jc w:val="center"/>
        <w:rPr>
          <w:i/>
          <w:sz w:val="24"/>
        </w:rPr>
      </w:pPr>
    </w:p>
    <w:p w:rsidR="00C21F51" w:rsidRDefault="00C21F51">
      <w:pPr>
        <w:jc w:val="center"/>
        <w:rPr>
          <w:i/>
          <w:sz w:val="24"/>
        </w:rPr>
      </w:pPr>
    </w:p>
    <w:p w:rsidR="00C21F51" w:rsidRDefault="00C21F51">
      <w:pPr>
        <w:jc w:val="center"/>
        <w:rPr>
          <w:i/>
          <w:sz w:val="24"/>
        </w:rPr>
      </w:pPr>
    </w:p>
    <w:p w:rsidR="00C21F51" w:rsidRDefault="00C21F51">
      <w:pPr>
        <w:jc w:val="center"/>
        <w:rPr>
          <w:i/>
          <w:sz w:val="24"/>
        </w:rPr>
      </w:pPr>
    </w:p>
    <w:p w:rsidR="00C21F51" w:rsidRDefault="00C21F51">
      <w:pPr>
        <w:jc w:val="center"/>
        <w:rPr>
          <w:i/>
          <w:sz w:val="24"/>
        </w:rPr>
      </w:pPr>
    </w:p>
    <w:p w:rsidR="001207B9" w:rsidRDefault="001207B9">
      <w:pPr>
        <w:pStyle w:val="1"/>
      </w:pPr>
    </w:p>
    <w:p w:rsidR="007A2109" w:rsidRDefault="007A2109" w:rsidP="007A2109">
      <w:pPr>
        <w:rPr>
          <w:sz w:val="16"/>
          <w:szCs w:val="16"/>
        </w:rPr>
      </w:pPr>
    </w:p>
    <w:p w:rsidR="00C765FF" w:rsidRPr="00013EC2" w:rsidRDefault="00C765FF" w:rsidP="007A2109">
      <w:pPr>
        <w:rPr>
          <w:sz w:val="16"/>
          <w:szCs w:val="16"/>
        </w:rPr>
      </w:pPr>
    </w:p>
    <w:p w:rsidR="00C21F51" w:rsidRPr="006D6765" w:rsidRDefault="006D6765">
      <w:pPr>
        <w:pStyle w:val="1"/>
      </w:pPr>
      <w:r>
        <w:t>Донецк - 20</w:t>
      </w:r>
      <w:r w:rsidRPr="006D6765">
        <w:t>20</w:t>
      </w:r>
    </w:p>
    <w:sectPr w:rsidR="00C21F51" w:rsidRPr="006D6765" w:rsidSect="007270C8">
      <w:pgSz w:w="16840" w:h="11907" w:orient="landscape" w:code="9"/>
      <w:pgMar w:top="680" w:right="454" w:bottom="680" w:left="680" w:header="720" w:footer="720" w:gutter="0"/>
      <w:cols w:num="3" w:space="1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A198C"/>
    <w:multiLevelType w:val="hybridMultilevel"/>
    <w:tmpl w:val="913C4A98"/>
    <w:lvl w:ilvl="0" w:tplc="BD948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E5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6C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A5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83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C7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A6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CB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A7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13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5F3BCB"/>
    <w:multiLevelType w:val="hybridMultilevel"/>
    <w:tmpl w:val="52CA7468"/>
    <w:lvl w:ilvl="0" w:tplc="A09C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881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4E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AE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64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E7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81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A9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A4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3A60"/>
    <w:multiLevelType w:val="hybridMultilevel"/>
    <w:tmpl w:val="3858EA92"/>
    <w:lvl w:ilvl="0" w:tplc="3424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8E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09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0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B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8B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863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CF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24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6429F"/>
    <w:multiLevelType w:val="hybridMultilevel"/>
    <w:tmpl w:val="22C2F9B4"/>
    <w:lvl w:ilvl="0" w:tplc="590A3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A4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E8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A5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20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E7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85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88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0D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7443F8"/>
    <w:multiLevelType w:val="hybridMultilevel"/>
    <w:tmpl w:val="A8346EAA"/>
    <w:lvl w:ilvl="0" w:tplc="AAAAAA0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028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08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22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0B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A8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88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88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F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A4165"/>
    <w:multiLevelType w:val="hybridMultilevel"/>
    <w:tmpl w:val="2716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EB5613"/>
    <w:multiLevelType w:val="hybridMultilevel"/>
    <w:tmpl w:val="B04E22F6"/>
    <w:lvl w:ilvl="0" w:tplc="BDEA4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00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8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A64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2A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87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68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8E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4F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C21C0A"/>
    <w:multiLevelType w:val="hybridMultilevel"/>
    <w:tmpl w:val="A0F21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F24A27"/>
    <w:multiLevelType w:val="hybridMultilevel"/>
    <w:tmpl w:val="22C2F9B4"/>
    <w:lvl w:ilvl="0" w:tplc="D0BEB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24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AE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06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2E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C3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606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43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E4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8207F"/>
    <w:rsid w:val="00000489"/>
    <w:rsid w:val="00004DB5"/>
    <w:rsid w:val="00013EC2"/>
    <w:rsid w:val="00044D74"/>
    <w:rsid w:val="00060C32"/>
    <w:rsid w:val="000735C8"/>
    <w:rsid w:val="000C16F4"/>
    <w:rsid w:val="000F0375"/>
    <w:rsid w:val="00105F30"/>
    <w:rsid w:val="001207B9"/>
    <w:rsid w:val="0013324F"/>
    <w:rsid w:val="001426D6"/>
    <w:rsid w:val="00153169"/>
    <w:rsid w:val="001B4434"/>
    <w:rsid w:val="001B49C8"/>
    <w:rsid w:val="001D358C"/>
    <w:rsid w:val="001E0A09"/>
    <w:rsid w:val="001E595F"/>
    <w:rsid w:val="001F4CEA"/>
    <w:rsid w:val="001F4E20"/>
    <w:rsid w:val="001F5514"/>
    <w:rsid w:val="001F6AF4"/>
    <w:rsid w:val="002026B4"/>
    <w:rsid w:val="00207E39"/>
    <w:rsid w:val="00265774"/>
    <w:rsid w:val="00281F04"/>
    <w:rsid w:val="00283323"/>
    <w:rsid w:val="002A07CB"/>
    <w:rsid w:val="002B6B7D"/>
    <w:rsid w:val="002C7C19"/>
    <w:rsid w:val="002D0A23"/>
    <w:rsid w:val="002E303A"/>
    <w:rsid w:val="00306C7C"/>
    <w:rsid w:val="00322A5F"/>
    <w:rsid w:val="003C1942"/>
    <w:rsid w:val="003D1AB4"/>
    <w:rsid w:val="003E1119"/>
    <w:rsid w:val="003F6FB8"/>
    <w:rsid w:val="00401E69"/>
    <w:rsid w:val="00420223"/>
    <w:rsid w:val="00430A4B"/>
    <w:rsid w:val="004321D4"/>
    <w:rsid w:val="00441293"/>
    <w:rsid w:val="0044276E"/>
    <w:rsid w:val="00451197"/>
    <w:rsid w:val="00490183"/>
    <w:rsid w:val="00491D4A"/>
    <w:rsid w:val="004B0C04"/>
    <w:rsid w:val="004D4AF2"/>
    <w:rsid w:val="004D7E86"/>
    <w:rsid w:val="004F0357"/>
    <w:rsid w:val="00512140"/>
    <w:rsid w:val="00530C09"/>
    <w:rsid w:val="00542F55"/>
    <w:rsid w:val="00546EE5"/>
    <w:rsid w:val="0055131A"/>
    <w:rsid w:val="00593C26"/>
    <w:rsid w:val="00597B41"/>
    <w:rsid w:val="005B2F60"/>
    <w:rsid w:val="005C21D1"/>
    <w:rsid w:val="005D645F"/>
    <w:rsid w:val="00605779"/>
    <w:rsid w:val="00606621"/>
    <w:rsid w:val="006129AF"/>
    <w:rsid w:val="00646195"/>
    <w:rsid w:val="006575E1"/>
    <w:rsid w:val="006615F5"/>
    <w:rsid w:val="00673DD9"/>
    <w:rsid w:val="006A4805"/>
    <w:rsid w:val="006A59BD"/>
    <w:rsid w:val="006B570A"/>
    <w:rsid w:val="006C3AD4"/>
    <w:rsid w:val="006C3DF0"/>
    <w:rsid w:val="006D6765"/>
    <w:rsid w:val="006E3637"/>
    <w:rsid w:val="0071549F"/>
    <w:rsid w:val="007270C8"/>
    <w:rsid w:val="0075224B"/>
    <w:rsid w:val="00760CC2"/>
    <w:rsid w:val="00762917"/>
    <w:rsid w:val="007809EE"/>
    <w:rsid w:val="00786155"/>
    <w:rsid w:val="0078633C"/>
    <w:rsid w:val="007A2109"/>
    <w:rsid w:val="007C3D8D"/>
    <w:rsid w:val="007C535F"/>
    <w:rsid w:val="007E67A1"/>
    <w:rsid w:val="00814A7E"/>
    <w:rsid w:val="0084000E"/>
    <w:rsid w:val="008418B0"/>
    <w:rsid w:val="00854222"/>
    <w:rsid w:val="008550DE"/>
    <w:rsid w:val="0087048F"/>
    <w:rsid w:val="00874C40"/>
    <w:rsid w:val="00874FD6"/>
    <w:rsid w:val="0088207F"/>
    <w:rsid w:val="008965D9"/>
    <w:rsid w:val="008C714A"/>
    <w:rsid w:val="008D74D9"/>
    <w:rsid w:val="009053C2"/>
    <w:rsid w:val="00912280"/>
    <w:rsid w:val="00941779"/>
    <w:rsid w:val="009440D9"/>
    <w:rsid w:val="009601C5"/>
    <w:rsid w:val="00961A8A"/>
    <w:rsid w:val="00965BED"/>
    <w:rsid w:val="009663A3"/>
    <w:rsid w:val="009700B7"/>
    <w:rsid w:val="00981D3E"/>
    <w:rsid w:val="00984013"/>
    <w:rsid w:val="009900BC"/>
    <w:rsid w:val="009A2D19"/>
    <w:rsid w:val="009B1B70"/>
    <w:rsid w:val="009E06AE"/>
    <w:rsid w:val="009F66AA"/>
    <w:rsid w:val="00A11E7E"/>
    <w:rsid w:val="00A30769"/>
    <w:rsid w:val="00A31A58"/>
    <w:rsid w:val="00A477B8"/>
    <w:rsid w:val="00A74935"/>
    <w:rsid w:val="00A77341"/>
    <w:rsid w:val="00AA4068"/>
    <w:rsid w:val="00AC61AF"/>
    <w:rsid w:val="00AE36F6"/>
    <w:rsid w:val="00B0137A"/>
    <w:rsid w:val="00B2083C"/>
    <w:rsid w:val="00B219BB"/>
    <w:rsid w:val="00B4137E"/>
    <w:rsid w:val="00B52283"/>
    <w:rsid w:val="00BA2770"/>
    <w:rsid w:val="00BA5E85"/>
    <w:rsid w:val="00BB27B0"/>
    <w:rsid w:val="00BD2EFC"/>
    <w:rsid w:val="00BF02CD"/>
    <w:rsid w:val="00C00DDA"/>
    <w:rsid w:val="00C04563"/>
    <w:rsid w:val="00C132A4"/>
    <w:rsid w:val="00C21F51"/>
    <w:rsid w:val="00C55592"/>
    <w:rsid w:val="00C6236F"/>
    <w:rsid w:val="00C72714"/>
    <w:rsid w:val="00C765FF"/>
    <w:rsid w:val="00C76C69"/>
    <w:rsid w:val="00C97CDB"/>
    <w:rsid w:val="00CA0367"/>
    <w:rsid w:val="00CF6442"/>
    <w:rsid w:val="00D077D9"/>
    <w:rsid w:val="00D213F6"/>
    <w:rsid w:val="00D32A34"/>
    <w:rsid w:val="00D456E9"/>
    <w:rsid w:val="00D80581"/>
    <w:rsid w:val="00D973A8"/>
    <w:rsid w:val="00DC5D49"/>
    <w:rsid w:val="00DD304A"/>
    <w:rsid w:val="00DE05E7"/>
    <w:rsid w:val="00DE21AE"/>
    <w:rsid w:val="00DF122C"/>
    <w:rsid w:val="00E20F97"/>
    <w:rsid w:val="00E44105"/>
    <w:rsid w:val="00E469C6"/>
    <w:rsid w:val="00E640E6"/>
    <w:rsid w:val="00EA1F94"/>
    <w:rsid w:val="00EA45C4"/>
    <w:rsid w:val="00EC03D5"/>
    <w:rsid w:val="00EC37DF"/>
    <w:rsid w:val="00EC6F57"/>
    <w:rsid w:val="00EE7C2B"/>
    <w:rsid w:val="00EF1BAA"/>
    <w:rsid w:val="00F0794F"/>
    <w:rsid w:val="00F64C0B"/>
    <w:rsid w:val="00F744E9"/>
    <w:rsid w:val="00F93C52"/>
    <w:rsid w:val="00FB00C0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widowControl w:val="0"/>
      <w:jc w:val="center"/>
    </w:pPr>
    <w:rPr>
      <w:b/>
      <w:snapToGrid w:val="0"/>
      <w:sz w:val="28"/>
    </w:rPr>
  </w:style>
  <w:style w:type="paragraph" w:customStyle="1" w:styleId="20">
    <w:name w:val="заголовок 2"/>
    <w:basedOn w:val="a"/>
    <w:next w:val="a"/>
    <w:pPr>
      <w:keepNext/>
      <w:widowControl w:val="0"/>
      <w:jc w:val="both"/>
    </w:pPr>
    <w:rPr>
      <w:b/>
      <w:snapToGrid w:val="0"/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  <w:jc w:val="center"/>
    </w:pPr>
    <w:rPr>
      <w:b/>
      <w:snapToGrid w:val="0"/>
      <w:sz w:val="32"/>
    </w:rPr>
  </w:style>
  <w:style w:type="paragraph" w:styleId="a3">
    <w:name w:val="Body Text"/>
    <w:basedOn w:val="a"/>
    <w:pPr>
      <w:widowControl w:val="0"/>
      <w:spacing w:after="120"/>
    </w:pPr>
    <w:rPr>
      <w:snapToGrid w:val="0"/>
    </w:rPr>
  </w:style>
  <w:style w:type="paragraph" w:customStyle="1" w:styleId="a4">
    <w:name w:val="диссертация"/>
    <w:basedOn w:val="a"/>
    <w:pPr>
      <w:widowControl w:val="0"/>
      <w:tabs>
        <w:tab w:val="left" w:pos="360"/>
      </w:tabs>
      <w:ind w:left="360" w:hanging="360"/>
    </w:pPr>
    <w:rPr>
      <w:snapToGrid w:val="0"/>
    </w:rPr>
  </w:style>
  <w:style w:type="paragraph" w:styleId="a5">
    <w:name w:val="Body Text Indent"/>
    <w:basedOn w:val="a"/>
    <w:pPr>
      <w:numPr>
        <w:ilvl w:val="12"/>
      </w:numPr>
      <w:jc w:val="both"/>
    </w:pPr>
    <w:rPr>
      <w:snapToGrid w:val="0"/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1">
    <w:name w:val="Body Text Indent 2"/>
    <w:basedOn w:val="a"/>
    <w:pPr>
      <w:ind w:firstLine="567"/>
      <w:jc w:val="both"/>
    </w:pPr>
    <w:rPr>
      <w:bCs/>
      <w:sz w:val="22"/>
    </w:rPr>
  </w:style>
  <w:style w:type="paragraph" w:styleId="22">
    <w:name w:val="Body Text 2"/>
    <w:basedOn w:val="a"/>
    <w:pPr>
      <w:jc w:val="center"/>
    </w:pPr>
    <w:rPr>
      <w:b/>
      <w:sz w:val="24"/>
    </w:rPr>
  </w:style>
  <w:style w:type="paragraph" w:styleId="31">
    <w:name w:val="Body Text 3"/>
    <w:basedOn w:val="a"/>
    <w:pPr>
      <w:jc w:val="center"/>
    </w:pPr>
    <w:rPr>
      <w:sz w:val="24"/>
    </w:rPr>
  </w:style>
  <w:style w:type="paragraph" w:customStyle="1" w:styleId="CarCarCarCar">
    <w:name w:val="Car Car Знак Знак Car Car"/>
    <w:basedOn w:val="a"/>
    <w:rsid w:val="009B1B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EA45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A45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2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@fimm.donntu.org" TargetMode="External"/><Relationship Id="rId13" Type="http://schemas.openxmlformats.org/officeDocument/2006/relationships/hyperlink" Target="mailto:tm@fimm.donntu.org" TargetMode="External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hyperlink" Target="http://iumb.donntu.org" TargetMode="External"/><Relationship Id="rId12" Type="http://schemas.openxmlformats.org/officeDocument/2006/relationships/hyperlink" Target="mailto:tm@fimm.donntu.org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m@fimm.donntu.org" TargetMode="External"/><Relationship Id="rId11" Type="http://schemas.openxmlformats.org/officeDocument/2006/relationships/hyperlink" Target="http://konf-sev.donntu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ntk21@mail.ru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Уважаемые(ый, ая) коллеги(а) ____________________________________________________________</vt:lpstr>
    </vt:vector>
  </TitlesOfParts>
  <Company/>
  <LinksUpToDate>false</LinksUpToDate>
  <CharactersWithSpaces>9113</CharactersWithSpaces>
  <SharedDoc>false</SharedDoc>
  <HLinks>
    <vt:vector size="30" baseType="variant">
      <vt:variant>
        <vt:i4>3407911</vt:i4>
      </vt:variant>
      <vt:variant>
        <vt:i4>12</vt:i4>
      </vt:variant>
      <vt:variant>
        <vt:i4>0</vt:i4>
      </vt:variant>
      <vt:variant>
        <vt:i4>5</vt:i4>
      </vt:variant>
      <vt:variant>
        <vt:lpwstr>http://konf-sev.donntu.org/</vt:lpwstr>
      </vt:variant>
      <vt:variant>
        <vt:lpwstr/>
      </vt:variant>
      <vt:variant>
        <vt:i4>7733332</vt:i4>
      </vt:variant>
      <vt:variant>
        <vt:i4>9</vt:i4>
      </vt:variant>
      <vt:variant>
        <vt:i4>0</vt:i4>
      </vt:variant>
      <vt:variant>
        <vt:i4>5</vt:i4>
      </vt:variant>
      <vt:variant>
        <vt:lpwstr>mailto:mntk21@mail.ru</vt:lpwstr>
      </vt:variant>
      <vt:variant>
        <vt:lpwstr/>
      </vt:variant>
      <vt:variant>
        <vt:i4>7340057</vt:i4>
      </vt:variant>
      <vt:variant>
        <vt:i4>6</vt:i4>
      </vt:variant>
      <vt:variant>
        <vt:i4>0</vt:i4>
      </vt:variant>
      <vt:variant>
        <vt:i4>5</vt:i4>
      </vt:variant>
      <vt:variant>
        <vt:lpwstr>mailto:tm@fimm.donntu.org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http://iumb.donntu.org/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mailto:mntk21@mail.ru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Уважаемые(ый, ая) коллеги(а) ____________________________________________________________</dc:title>
  <dc:creator>Sweta</dc:creator>
  <cp:lastModifiedBy>Mihailov</cp:lastModifiedBy>
  <cp:revision>21</cp:revision>
  <cp:lastPrinted>2020-01-15T14:21:00Z</cp:lastPrinted>
  <dcterms:created xsi:type="dcterms:W3CDTF">2020-01-15T16:55:00Z</dcterms:created>
  <dcterms:modified xsi:type="dcterms:W3CDTF">2020-01-21T08:26:00Z</dcterms:modified>
</cp:coreProperties>
</file>